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79F" w:rsidRPr="0007162C" w:rsidRDefault="00B3279F" w:rsidP="00B3279F"/>
    <w:tbl>
      <w:tblPr>
        <w:tblW w:w="3402" w:type="dxa"/>
        <w:tblInd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</w:tblGrid>
      <w:tr w:rsidR="00B3279F" w:rsidRPr="00ED5991" w:rsidTr="00647A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3279F" w:rsidRPr="008D2996" w:rsidRDefault="00B3279F" w:rsidP="00647A89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Додаток </w:t>
            </w:r>
            <w:r w:rsidR="00936347">
              <w:rPr>
                <w:color w:val="000000"/>
                <w:sz w:val="24"/>
                <w:szCs w:val="24"/>
              </w:rPr>
              <w:t>1</w:t>
            </w:r>
          </w:p>
          <w:p w:rsidR="00B3279F" w:rsidRPr="00D3154A" w:rsidRDefault="00B3279F" w:rsidP="00647A89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3154A">
              <w:rPr>
                <w:color w:val="000000"/>
                <w:sz w:val="24"/>
                <w:szCs w:val="24"/>
              </w:rPr>
              <w:t>ЗАТВЕРДЖЕНО</w:t>
            </w:r>
          </w:p>
          <w:p w:rsidR="00B3279F" w:rsidRPr="00D3154A" w:rsidRDefault="00B3279F" w:rsidP="00647A89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3154A">
              <w:rPr>
                <w:color w:val="000000"/>
                <w:sz w:val="24"/>
                <w:szCs w:val="24"/>
              </w:rPr>
              <w:t>наказ НСЗУ</w:t>
            </w:r>
          </w:p>
          <w:p w:rsidR="00B3279F" w:rsidRPr="00ED5991" w:rsidRDefault="00B3279F" w:rsidP="00201B0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3154A">
              <w:rPr>
                <w:color w:val="000000"/>
                <w:sz w:val="24"/>
                <w:szCs w:val="24"/>
              </w:rPr>
              <w:t xml:space="preserve">від </w:t>
            </w:r>
            <w:r w:rsidR="00201B0F">
              <w:rPr>
                <w:color w:val="000000"/>
                <w:sz w:val="24"/>
                <w:szCs w:val="24"/>
              </w:rPr>
              <w:t>19</w:t>
            </w:r>
            <w:r w:rsidR="00DF68CA">
              <w:rPr>
                <w:color w:val="000000"/>
                <w:sz w:val="24"/>
                <w:szCs w:val="24"/>
              </w:rPr>
              <w:t>.</w:t>
            </w:r>
            <w:r w:rsidR="00201B0F">
              <w:rPr>
                <w:color w:val="000000"/>
                <w:sz w:val="24"/>
                <w:szCs w:val="24"/>
              </w:rPr>
              <w:t>10</w:t>
            </w:r>
            <w:r w:rsidR="0007162C">
              <w:rPr>
                <w:color w:val="000000"/>
                <w:sz w:val="24"/>
                <w:szCs w:val="24"/>
              </w:rPr>
              <w:t>.</w:t>
            </w:r>
            <w:r w:rsidRPr="00D3154A">
              <w:rPr>
                <w:color w:val="000000"/>
                <w:sz w:val="24"/>
                <w:szCs w:val="24"/>
                <w:lang w:val="ru-RU"/>
              </w:rPr>
              <w:t xml:space="preserve">2021 </w:t>
            </w:r>
            <w:r w:rsidRPr="00D3154A">
              <w:rPr>
                <w:sz w:val="24"/>
                <w:szCs w:val="24"/>
              </w:rPr>
              <w:t xml:space="preserve">№ </w:t>
            </w:r>
            <w:r w:rsidR="00201B0F">
              <w:rPr>
                <w:sz w:val="24"/>
                <w:szCs w:val="24"/>
              </w:rPr>
              <w:t>663</w:t>
            </w:r>
            <w:r>
              <w:rPr>
                <w:sz w:val="24"/>
                <w:szCs w:val="24"/>
              </w:rPr>
              <w:t xml:space="preserve"> </w:t>
            </w:r>
            <w:r w:rsidRPr="00D3154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3154A">
              <w:rPr>
                <w:sz w:val="24"/>
                <w:szCs w:val="24"/>
              </w:rPr>
              <w:t>к</w:t>
            </w:r>
          </w:p>
        </w:tc>
      </w:tr>
    </w:tbl>
    <w:p w:rsidR="00B3279F" w:rsidRPr="00ED5991" w:rsidRDefault="00B3279F" w:rsidP="00B3279F">
      <w:pPr>
        <w:spacing w:line="240" w:lineRule="auto"/>
        <w:jc w:val="center"/>
        <w:outlineLvl w:val="2"/>
        <w:rPr>
          <w:rFonts w:cs="Times New Roman"/>
          <w:b/>
          <w:bCs/>
          <w:sz w:val="26"/>
          <w:szCs w:val="26"/>
          <w:lang w:eastAsia="ru-RU"/>
        </w:rPr>
      </w:pPr>
    </w:p>
    <w:p w:rsidR="00B3279F" w:rsidRPr="007833C5" w:rsidRDefault="00B3279F" w:rsidP="00B3279F">
      <w:pPr>
        <w:spacing w:line="240" w:lineRule="auto"/>
        <w:jc w:val="center"/>
        <w:outlineLvl w:val="2"/>
        <w:rPr>
          <w:rFonts w:cs="Times New Roman"/>
          <w:bCs/>
          <w:sz w:val="24"/>
          <w:szCs w:val="24"/>
          <w:lang w:eastAsia="ru-RU"/>
        </w:rPr>
      </w:pPr>
      <w:r w:rsidRPr="007833C5">
        <w:rPr>
          <w:rFonts w:cs="Times New Roman"/>
          <w:bCs/>
          <w:sz w:val="24"/>
          <w:szCs w:val="24"/>
          <w:lang w:eastAsia="ru-RU"/>
        </w:rPr>
        <w:t xml:space="preserve">УМОВИ </w:t>
      </w:r>
    </w:p>
    <w:p w:rsidR="00B3279F" w:rsidRPr="001E410B" w:rsidRDefault="00B3279F" w:rsidP="00B3279F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  <w:r w:rsidRPr="001E410B">
        <w:rPr>
          <w:rFonts w:ascii="Times New Roman" w:hAnsi="Times New Roman"/>
          <w:bCs/>
          <w:sz w:val="24"/>
          <w:szCs w:val="24"/>
          <w:lang w:eastAsia="ru-RU"/>
        </w:rPr>
        <w:t xml:space="preserve">проведення конкурсу на зайняття посади державної служби категорії </w:t>
      </w:r>
      <w:r w:rsidRPr="001E410B">
        <w:rPr>
          <w:rFonts w:ascii="Times New Roman" w:hAnsi="Times New Roman"/>
          <w:sz w:val="24"/>
          <w:szCs w:val="24"/>
        </w:rPr>
        <w:t>“Б” –</w:t>
      </w:r>
    </w:p>
    <w:p w:rsidR="00981636" w:rsidRPr="007833C5" w:rsidRDefault="00981636" w:rsidP="00981636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  <w:r w:rsidRPr="007833C5">
        <w:rPr>
          <w:rFonts w:ascii="Times New Roman" w:hAnsi="Times New Roman"/>
          <w:sz w:val="24"/>
          <w:szCs w:val="24"/>
        </w:rPr>
        <w:t xml:space="preserve">заступника </w:t>
      </w:r>
      <w:r>
        <w:rPr>
          <w:rFonts w:ascii="Times New Roman" w:hAnsi="Times New Roman"/>
          <w:sz w:val="24"/>
          <w:szCs w:val="24"/>
        </w:rPr>
        <w:t>начальника управління</w:t>
      </w:r>
      <w:r w:rsidRPr="007833C5">
        <w:rPr>
          <w:rFonts w:ascii="Times New Roman" w:hAnsi="Times New Roman"/>
          <w:sz w:val="24"/>
          <w:szCs w:val="24"/>
        </w:rPr>
        <w:t xml:space="preserve"> – начальника відділу розрахунків </w:t>
      </w:r>
    </w:p>
    <w:p w:rsidR="00981636" w:rsidRDefault="00981636" w:rsidP="00981636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  <w:r w:rsidRPr="007833C5">
        <w:rPr>
          <w:rFonts w:ascii="Times New Roman" w:hAnsi="Times New Roman"/>
          <w:sz w:val="24"/>
          <w:szCs w:val="24"/>
        </w:rPr>
        <w:t xml:space="preserve">за договорами </w:t>
      </w:r>
      <w:r>
        <w:rPr>
          <w:rFonts w:ascii="Times New Roman" w:hAnsi="Times New Roman"/>
          <w:sz w:val="24"/>
          <w:szCs w:val="24"/>
        </w:rPr>
        <w:t xml:space="preserve">управління звітності та розрахунків за договорами </w:t>
      </w:r>
    </w:p>
    <w:p w:rsidR="00981636" w:rsidRPr="007833C5" w:rsidRDefault="00981636" w:rsidP="00981636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7833C5">
        <w:rPr>
          <w:rFonts w:ascii="Times New Roman" w:hAnsi="Times New Roman"/>
          <w:sz w:val="24"/>
          <w:szCs w:val="24"/>
        </w:rPr>
        <w:t>Департаменту договірної роботи</w:t>
      </w:r>
    </w:p>
    <w:p w:rsidR="00B3279F" w:rsidRDefault="00B3279F" w:rsidP="00B3279F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142"/>
        <w:jc w:val="center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4681" w:type="pct"/>
        <w:tblCellSpacing w:w="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86"/>
        <w:gridCol w:w="3524"/>
        <w:gridCol w:w="6296"/>
      </w:tblGrid>
      <w:tr w:rsidR="00B3279F" w:rsidRPr="00ED5991" w:rsidTr="00647A89">
        <w:trPr>
          <w:tblCellSpacing w:w="22" w:type="dxa"/>
        </w:trPr>
        <w:tc>
          <w:tcPr>
            <w:tcW w:w="4957" w:type="pct"/>
            <w:gridSpan w:val="3"/>
          </w:tcPr>
          <w:p w:rsidR="00B3279F" w:rsidRPr="00ED5991" w:rsidRDefault="00B3279F" w:rsidP="00647A89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szCs w:val="28"/>
                <w:lang w:eastAsia="ru-RU"/>
              </w:rPr>
              <w:t>Загальні умови</w:t>
            </w:r>
          </w:p>
        </w:tc>
      </w:tr>
      <w:tr w:rsidR="00B3279F" w:rsidRPr="00ED5991" w:rsidTr="002441E2">
        <w:trPr>
          <w:trHeight w:val="621"/>
          <w:tblCellSpacing w:w="22" w:type="dxa"/>
        </w:trPr>
        <w:tc>
          <w:tcPr>
            <w:tcW w:w="1878" w:type="pct"/>
            <w:gridSpan w:val="2"/>
          </w:tcPr>
          <w:p w:rsidR="00B3279F" w:rsidRPr="00ED5991" w:rsidRDefault="00B3279F" w:rsidP="00647A89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Посадові обов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язки</w:t>
            </w:r>
          </w:p>
        </w:tc>
        <w:tc>
          <w:tcPr>
            <w:tcW w:w="3057" w:type="pct"/>
            <w:shd w:val="clear" w:color="auto" w:fill="auto"/>
          </w:tcPr>
          <w:p w:rsidR="00EC0DB1" w:rsidRPr="00981636" w:rsidRDefault="00981636" w:rsidP="001E410B">
            <w:pPr>
              <w:pStyle w:val="a4"/>
              <w:numPr>
                <w:ilvl w:val="2"/>
                <w:numId w:val="5"/>
              </w:numPr>
              <w:tabs>
                <w:tab w:val="left" w:pos="1701"/>
              </w:tabs>
              <w:spacing w:after="0"/>
              <w:ind w:left="170" w:hanging="17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B80">
              <w:rPr>
                <w:rFonts w:ascii="Times New Roman" w:hAnsi="Times New Roman"/>
                <w:sz w:val="24"/>
                <w:szCs w:val="24"/>
              </w:rPr>
              <w:t>організ</w:t>
            </w:r>
            <w:r>
              <w:rPr>
                <w:rFonts w:ascii="Times New Roman" w:hAnsi="Times New Roman"/>
                <w:sz w:val="24"/>
                <w:szCs w:val="24"/>
              </w:rPr>
              <w:t>овує</w:t>
            </w:r>
            <w:r w:rsidRPr="00C80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діяльність відділу</w:t>
            </w:r>
            <w:r w:rsidRPr="00C80B80">
              <w:rPr>
                <w:rFonts w:ascii="Times New Roman" w:hAnsi="Times New Roman"/>
                <w:sz w:val="24"/>
                <w:szCs w:val="24"/>
              </w:rPr>
              <w:t xml:space="preserve"> для забезпечення виконання завдань, покладених на відділ, здійснює розподіл обов’язків між працівниками відділу та контроль їх роботи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1636" w:rsidRDefault="00981636" w:rsidP="001E410B">
            <w:pPr>
              <w:pStyle w:val="a4"/>
              <w:numPr>
                <w:ilvl w:val="2"/>
                <w:numId w:val="5"/>
              </w:numPr>
              <w:tabs>
                <w:tab w:val="left" w:pos="1701"/>
              </w:tabs>
              <w:spacing w:after="0"/>
              <w:ind w:left="170" w:hanging="17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80B80">
              <w:rPr>
                <w:rFonts w:ascii="Times New Roman" w:hAnsi="Times New Roman"/>
                <w:sz w:val="24"/>
                <w:szCs w:val="24"/>
              </w:rPr>
              <w:t xml:space="preserve">абезпечує </w:t>
            </w:r>
            <w:r w:rsidRPr="00C8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аналіз інформації щодо обсягу наданих медичних послуг в розрізі кожного надавача медичних послуг для здійснення розрахунку загальних орієнтовних цін </w:t>
            </w:r>
            <w:proofErr w:type="spellStart"/>
            <w:r w:rsidRPr="00C80B80">
              <w:rPr>
                <w:rFonts w:ascii="Times New Roman" w:hAnsi="Times New Roman"/>
                <w:color w:val="000000"/>
                <w:sz w:val="24"/>
                <w:szCs w:val="24"/>
              </w:rPr>
              <w:t>проєктів</w:t>
            </w:r>
            <w:proofErr w:type="spellEnd"/>
            <w:r w:rsidRPr="00C8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договорів про медичне обслуговування населення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81636" w:rsidRDefault="00981636" w:rsidP="001E410B">
            <w:pPr>
              <w:pStyle w:val="a4"/>
              <w:numPr>
                <w:ilvl w:val="2"/>
                <w:numId w:val="5"/>
              </w:numPr>
              <w:tabs>
                <w:tab w:val="left" w:pos="1701"/>
              </w:tabs>
              <w:spacing w:after="0"/>
              <w:ind w:left="170" w:hanging="17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80B80">
              <w:rPr>
                <w:rFonts w:ascii="Times New Roman" w:hAnsi="Times New Roman"/>
                <w:sz w:val="24"/>
                <w:szCs w:val="24"/>
              </w:rPr>
              <w:t>абезпечує</w:t>
            </w:r>
            <w:r w:rsidRPr="00C8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здійснення розрахунку  загальних орієнтовних цін </w:t>
            </w:r>
            <w:proofErr w:type="spellStart"/>
            <w:r w:rsidRPr="00C80B80">
              <w:rPr>
                <w:rFonts w:ascii="Times New Roman" w:hAnsi="Times New Roman"/>
                <w:color w:val="000000"/>
                <w:sz w:val="24"/>
                <w:szCs w:val="24"/>
              </w:rPr>
              <w:t>проєктів</w:t>
            </w:r>
            <w:proofErr w:type="spellEnd"/>
            <w:r w:rsidRPr="00C8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договорів про медичне обслуговування населення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81636" w:rsidRDefault="00981636" w:rsidP="001E410B">
            <w:pPr>
              <w:pStyle w:val="a4"/>
              <w:numPr>
                <w:ilvl w:val="2"/>
                <w:numId w:val="5"/>
              </w:numPr>
              <w:tabs>
                <w:tab w:val="left" w:pos="1701"/>
              </w:tabs>
              <w:spacing w:after="0"/>
              <w:ind w:left="170" w:hanging="17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80B80">
              <w:rPr>
                <w:rFonts w:ascii="Times New Roman" w:hAnsi="Times New Roman"/>
                <w:sz w:val="24"/>
                <w:szCs w:val="24"/>
              </w:rPr>
              <w:t xml:space="preserve">абезпечує </w:t>
            </w:r>
            <w:r w:rsidRPr="00C80B80">
              <w:rPr>
                <w:rFonts w:ascii="Times New Roman" w:hAnsi="Times New Roman"/>
                <w:color w:val="000000"/>
                <w:sz w:val="24"/>
                <w:szCs w:val="24"/>
              </w:rPr>
              <w:t>здійснення перерахунку загальних орієнтовних цін  договорів про медичне обслуговування населення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81636" w:rsidRDefault="00981636" w:rsidP="001E410B">
            <w:pPr>
              <w:pStyle w:val="a4"/>
              <w:numPr>
                <w:ilvl w:val="2"/>
                <w:numId w:val="5"/>
              </w:numPr>
              <w:tabs>
                <w:tab w:val="left" w:pos="1701"/>
              </w:tabs>
              <w:spacing w:after="0"/>
              <w:ind w:left="170" w:hanging="17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1C35E9">
              <w:rPr>
                <w:rFonts w:ascii="Times New Roman" w:hAnsi="Times New Roman"/>
                <w:color w:val="000000"/>
                <w:sz w:val="24"/>
                <w:szCs w:val="24"/>
              </w:rPr>
              <w:t>озробляє інструкції, пам’ятки для контрагентів НСЗУ щодо принципів здійснення розрахунків за договорами про медичне обслуговування населення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81636" w:rsidRPr="00981636" w:rsidRDefault="00981636" w:rsidP="00981636">
            <w:pPr>
              <w:pStyle w:val="a4"/>
              <w:numPr>
                <w:ilvl w:val="2"/>
                <w:numId w:val="5"/>
              </w:numPr>
              <w:tabs>
                <w:tab w:val="left" w:pos="1701"/>
              </w:tabs>
              <w:spacing w:after="0"/>
              <w:ind w:left="170" w:hanging="17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816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межах компетенції відділу бере участь у:</w:t>
            </w:r>
          </w:p>
          <w:p w:rsidR="00981636" w:rsidRPr="00981636" w:rsidRDefault="00981636" w:rsidP="00981636">
            <w:pPr>
              <w:pStyle w:val="a4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8"/>
              </w:tabs>
              <w:ind w:left="388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636">
              <w:rPr>
                <w:rFonts w:ascii="Times New Roman" w:hAnsi="Times New Roman"/>
                <w:color w:val="000000"/>
                <w:sz w:val="24"/>
                <w:szCs w:val="24"/>
              </w:rPr>
              <w:t>організації процесу виконання договорів в частині здійснення розрахунків та перерахунків за договорами про медичне обслуговування населення;</w:t>
            </w:r>
          </w:p>
          <w:p w:rsidR="00981636" w:rsidRPr="00981636" w:rsidRDefault="00981636" w:rsidP="00981636">
            <w:pPr>
              <w:pStyle w:val="a4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8"/>
              </w:tabs>
              <w:ind w:left="388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636">
              <w:rPr>
                <w:rFonts w:ascii="Times New Roman" w:hAnsi="Times New Roman"/>
                <w:color w:val="000000"/>
                <w:sz w:val="24"/>
                <w:szCs w:val="24"/>
              </w:rPr>
              <w:t>формуванні функціональних вимог до електронної системи охорони здоров’я в частині здійснення розрахунків та перерахунків за договорами про медичне обслуговування населення;</w:t>
            </w:r>
            <w:bookmarkStart w:id="0" w:name="_GoBack"/>
            <w:bookmarkEnd w:id="0"/>
          </w:p>
          <w:p w:rsidR="00981636" w:rsidRPr="00981636" w:rsidRDefault="00981636" w:rsidP="00981636">
            <w:pPr>
              <w:pStyle w:val="a4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8"/>
              </w:tabs>
              <w:ind w:left="388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636">
              <w:rPr>
                <w:rFonts w:ascii="Times New Roman" w:hAnsi="Times New Roman"/>
                <w:color w:val="000000"/>
                <w:sz w:val="24"/>
                <w:szCs w:val="24"/>
              </w:rPr>
              <w:t>організації та проведенні інформаційних заходів для контрагентів НСЗУ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81636" w:rsidRDefault="00981636" w:rsidP="00981636">
            <w:pPr>
              <w:pStyle w:val="a4"/>
              <w:numPr>
                <w:ilvl w:val="2"/>
                <w:numId w:val="5"/>
              </w:numPr>
              <w:tabs>
                <w:tab w:val="left" w:pos="1701"/>
              </w:tabs>
              <w:spacing w:after="0"/>
              <w:ind w:left="170" w:hanging="17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</w:t>
            </w:r>
            <w:r w:rsidRPr="00C80B8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озробляє </w:t>
            </w:r>
            <w:proofErr w:type="spellStart"/>
            <w:r w:rsidRPr="00C80B8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проєкти</w:t>
            </w:r>
            <w:proofErr w:type="spellEnd"/>
            <w:r w:rsidRPr="00C80B8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організаційно-розпорядчих документів з питань, що належать до компетенції відділу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:rsidR="00981636" w:rsidRPr="001E410B" w:rsidRDefault="00981636" w:rsidP="00B03EE7">
            <w:pPr>
              <w:pStyle w:val="a4"/>
              <w:numPr>
                <w:ilvl w:val="2"/>
                <w:numId w:val="5"/>
              </w:numPr>
              <w:tabs>
                <w:tab w:val="left" w:pos="1701"/>
              </w:tabs>
              <w:spacing w:after="0"/>
              <w:ind w:left="170" w:hanging="17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</w:t>
            </w:r>
            <w:r w:rsidRPr="00C80B80">
              <w:rPr>
                <w:rFonts w:ascii="Times New Roman" w:hAnsi="Times New Roman"/>
                <w:sz w:val="24"/>
                <w:szCs w:val="24"/>
                <w:lang w:eastAsia="uk-UA"/>
              </w:rPr>
              <w:t>дійснює заходи щодо усунення порушень і недоліків, виявлених під час контрольних заходів, проведених державними органами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B3279F" w:rsidRPr="00ED5991" w:rsidTr="002441E2">
        <w:trPr>
          <w:trHeight w:val="1977"/>
          <w:tblCellSpacing w:w="22" w:type="dxa"/>
        </w:trPr>
        <w:tc>
          <w:tcPr>
            <w:tcW w:w="1878" w:type="pct"/>
            <w:gridSpan w:val="2"/>
          </w:tcPr>
          <w:p w:rsidR="00B3279F" w:rsidRPr="00ED5991" w:rsidRDefault="00B3279F" w:rsidP="00647A89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3057" w:type="pct"/>
          </w:tcPr>
          <w:p w:rsidR="00B3279F" w:rsidRPr="00DF68CA" w:rsidRDefault="00B3279F" w:rsidP="00647A89">
            <w:pPr>
              <w:pStyle w:val="rvps14"/>
              <w:numPr>
                <w:ilvl w:val="0"/>
                <w:numId w:val="2"/>
              </w:numPr>
              <w:spacing w:before="0" w:beforeAutospacing="0" w:after="0" w:afterAutospacing="0"/>
              <w:ind w:left="180" w:hanging="180"/>
              <w:jc w:val="both"/>
              <w:rPr>
                <w:color w:val="000000" w:themeColor="text1"/>
              </w:rPr>
            </w:pPr>
            <w:r w:rsidRPr="00D91231">
              <w:t xml:space="preserve">посадовий оклад </w:t>
            </w:r>
            <w:r w:rsidRPr="00DF68CA">
              <w:t xml:space="preserve">– </w:t>
            </w:r>
            <w:r w:rsidR="004146E1">
              <w:t>11</w:t>
            </w:r>
            <w:r w:rsidRPr="00DF68CA">
              <w:rPr>
                <w:color w:val="000000" w:themeColor="text1"/>
              </w:rPr>
              <w:t> </w:t>
            </w:r>
            <w:r w:rsidR="00981636">
              <w:rPr>
                <w:color w:val="000000" w:themeColor="text1"/>
              </w:rPr>
              <w:t>5</w:t>
            </w:r>
            <w:r w:rsidR="004146E1">
              <w:rPr>
                <w:color w:val="000000" w:themeColor="text1"/>
              </w:rPr>
              <w:t>0</w:t>
            </w:r>
            <w:r w:rsidRPr="00DF68CA">
              <w:rPr>
                <w:color w:val="000000" w:themeColor="text1"/>
              </w:rPr>
              <w:t>0 грн;</w:t>
            </w:r>
          </w:p>
          <w:p w:rsidR="00B3279F" w:rsidRDefault="00B3279F" w:rsidP="00647A89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D91231">
              <w:rPr>
                <w:sz w:val="24"/>
                <w:szCs w:val="24"/>
                <w:lang w:eastAsia="ru-RU"/>
              </w:rPr>
              <w:t>надбавка за вислугу років у розмірі, визначеному статтею 52 Закону України “Про державну службу”;</w:t>
            </w:r>
          </w:p>
          <w:p w:rsidR="00B3279F" w:rsidRPr="00FD11AB" w:rsidRDefault="00B3279F" w:rsidP="00647A89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FD11AB">
              <w:rPr>
                <w:sz w:val="24"/>
                <w:szCs w:val="24"/>
                <w:lang w:eastAsia="ru-RU"/>
              </w:rPr>
              <w:t xml:space="preserve">надбавка за ранг державного службовця відповідно до вимог постанови Кабінету Міністрів України </w:t>
            </w:r>
            <w:r>
              <w:rPr>
                <w:sz w:val="24"/>
                <w:szCs w:val="24"/>
                <w:lang w:eastAsia="ru-RU"/>
              </w:rPr>
              <w:t xml:space="preserve">                                   </w:t>
            </w:r>
            <w:r w:rsidRPr="00FD11AB">
              <w:rPr>
                <w:sz w:val="24"/>
                <w:szCs w:val="24"/>
                <w:lang w:eastAsia="ru-RU"/>
              </w:rPr>
              <w:t>від 18.01.2017 № 15 “Деякі питання оплати праці п</w:t>
            </w:r>
            <w:r>
              <w:rPr>
                <w:sz w:val="24"/>
                <w:szCs w:val="24"/>
                <w:lang w:eastAsia="ru-RU"/>
              </w:rPr>
              <w:t>рацівників державних органів” (зі змінами)</w:t>
            </w:r>
          </w:p>
        </w:tc>
      </w:tr>
      <w:tr w:rsidR="00B3279F" w:rsidRPr="00ED5991" w:rsidTr="002441E2">
        <w:trPr>
          <w:tblCellSpacing w:w="22" w:type="dxa"/>
        </w:trPr>
        <w:tc>
          <w:tcPr>
            <w:tcW w:w="1878" w:type="pct"/>
            <w:gridSpan w:val="2"/>
          </w:tcPr>
          <w:p w:rsidR="00B3279F" w:rsidRPr="00ED5991" w:rsidRDefault="00B3279F" w:rsidP="00647A89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3057" w:type="pct"/>
          </w:tcPr>
          <w:p w:rsidR="00B3279F" w:rsidRDefault="00B3279F" w:rsidP="00647A89">
            <w:pPr>
              <w:spacing w:line="240" w:lineRule="auto"/>
              <w:ind w:firstLine="51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безстроково;</w:t>
            </w:r>
          </w:p>
          <w:p w:rsidR="00B3279F" w:rsidRPr="00ED5915" w:rsidRDefault="00B3279F" w:rsidP="00647A89">
            <w:pPr>
              <w:spacing w:line="240" w:lineRule="auto"/>
              <w:ind w:firstLine="51"/>
              <w:jc w:val="both"/>
              <w:textAlignment w:val="baseline"/>
              <w:rPr>
                <w:sz w:val="16"/>
                <w:szCs w:val="16"/>
              </w:rPr>
            </w:pPr>
          </w:p>
          <w:p w:rsidR="00B3279F" w:rsidRPr="00ED5991" w:rsidRDefault="00B3279F" w:rsidP="00647A89">
            <w:pPr>
              <w:pStyle w:val="rvps14"/>
              <w:spacing w:before="0" w:beforeAutospacing="0" w:after="0" w:afterAutospacing="0"/>
              <w:jc w:val="both"/>
            </w:pPr>
            <w: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DF68CA" w:rsidRPr="00ED5991" w:rsidTr="002441E2">
        <w:trPr>
          <w:tblCellSpacing w:w="22" w:type="dxa"/>
        </w:trPr>
        <w:tc>
          <w:tcPr>
            <w:tcW w:w="1878" w:type="pct"/>
            <w:gridSpan w:val="2"/>
          </w:tcPr>
          <w:p w:rsidR="00DF68CA" w:rsidRPr="00ED5991" w:rsidRDefault="00DF68CA" w:rsidP="00DF68CA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 xml:space="preserve">Перелік </w:t>
            </w:r>
            <w:r>
              <w:rPr>
                <w:rFonts w:cs="Times New Roman"/>
                <w:sz w:val="24"/>
                <w:szCs w:val="24"/>
                <w:lang w:eastAsia="ru-RU"/>
              </w:rPr>
              <w:t>інформації, необхідної для участі в конкурсі, та строк її подання</w:t>
            </w:r>
          </w:p>
        </w:tc>
        <w:tc>
          <w:tcPr>
            <w:tcW w:w="3057" w:type="pct"/>
          </w:tcPr>
          <w:p w:rsidR="00DF68CA" w:rsidRPr="00416ED7" w:rsidRDefault="00DF68CA" w:rsidP="00DF68CA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 березня 2016 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DF68CA" w:rsidRPr="00416ED7" w:rsidRDefault="00DF68CA" w:rsidP="00DF68CA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резюме за формою згідно з додатком 2</w:t>
            </w:r>
            <w:r w:rsidRPr="00416ED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 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), в якому обов’язково зазначається така інформація:</w:t>
            </w:r>
          </w:p>
          <w:p w:rsidR="00DF68CA" w:rsidRPr="00416ED7" w:rsidRDefault="00DF68CA" w:rsidP="00DF68CA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proofErr w:type="spellStart"/>
            <w:r w:rsidRPr="00416ED7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416ED7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я, по батькові кандидата;</w:t>
            </w:r>
          </w:p>
          <w:p w:rsidR="00DF68CA" w:rsidRPr="00416ED7" w:rsidRDefault="00DF68CA" w:rsidP="00DF68CA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реквізити документа, що посвідчує особу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підтверджує громадянство 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України;</w:t>
            </w:r>
          </w:p>
          <w:p w:rsidR="00DF68CA" w:rsidRPr="00416ED7" w:rsidRDefault="00DF68CA" w:rsidP="00DF68CA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DF68CA" w:rsidRPr="00416ED7" w:rsidRDefault="00DF68CA" w:rsidP="00DF68CA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DF68CA" w:rsidRDefault="00DF68CA" w:rsidP="00DF68CA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заява, в якій особа повідомляє,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наченого Закону; </w:t>
            </w:r>
          </w:p>
          <w:p w:rsidR="00DF68CA" w:rsidRDefault="003554CB" w:rsidP="00DF68CA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F68CA">
              <w:rPr>
                <w:rFonts w:ascii="Times New Roman" w:hAnsi="Times New Roman"/>
                <w:sz w:val="24"/>
                <w:szCs w:val="24"/>
              </w:rPr>
              <w:t>одача додатків до заяви не є обов’язковою.</w:t>
            </w:r>
          </w:p>
          <w:p w:rsidR="00DF68CA" w:rsidRPr="00281173" w:rsidRDefault="00DF68CA" w:rsidP="00DF68CA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DF68CA" w:rsidRPr="00FB2759" w:rsidRDefault="00DF68CA" w:rsidP="00DF68CA">
            <w:pPr>
              <w:pStyle w:val="a5"/>
              <w:spacing w:before="0" w:line="276" w:lineRule="auto"/>
              <w:ind w:left="170" w:firstLine="0"/>
              <w:jc w:val="both"/>
              <w:rPr>
                <w:rFonts w:ascii="Times New Roman" w:hAnsi="Times New Roman"/>
                <w:sz w:val="20"/>
              </w:rPr>
            </w:pPr>
          </w:p>
          <w:p w:rsidR="00DF68CA" w:rsidRPr="00D3154A" w:rsidRDefault="00DF68CA" w:rsidP="00DF68CA">
            <w:pPr>
              <w:pStyle w:val="rvps14"/>
              <w:spacing w:before="0" w:beforeAutospacing="0" w:after="0" w:afterAutospacing="0"/>
              <w:ind w:left="180"/>
              <w:jc w:val="both"/>
              <w:rPr>
                <w:color w:val="000000"/>
              </w:rPr>
            </w:pPr>
            <w:r w:rsidRPr="00D3154A">
              <w:t xml:space="preserve">Особа, яка бажає взяти участь у конкурсі, може подати конкурсній комісії інформацію через Єдиний портал вакансій державної служби за посиланням </w:t>
            </w:r>
            <w:hyperlink r:id="rId5" w:history="1">
              <w:r w:rsidRPr="00D3154A">
                <w:rPr>
                  <w:rStyle w:val="a3"/>
                  <w:rFonts w:eastAsiaTheme="majorEastAsia"/>
                  <w:color w:val="000000"/>
                </w:rPr>
                <w:t>https://career.gov.ua/</w:t>
              </w:r>
            </w:hyperlink>
            <w:r w:rsidRPr="00D3154A">
              <w:rPr>
                <w:color w:val="000000"/>
              </w:rPr>
              <w:t>.</w:t>
            </w:r>
          </w:p>
          <w:p w:rsidR="00DF68CA" w:rsidRPr="00FB2759" w:rsidRDefault="00DF68CA" w:rsidP="00DF68CA">
            <w:pPr>
              <w:jc w:val="both"/>
              <w:textAlignment w:val="baseline"/>
              <w:rPr>
                <w:spacing w:val="-6"/>
                <w:sz w:val="20"/>
                <w:szCs w:val="20"/>
              </w:rPr>
            </w:pPr>
          </w:p>
          <w:p w:rsidR="00DF68CA" w:rsidRPr="00D3154A" w:rsidRDefault="00DF68CA" w:rsidP="00981636">
            <w:pPr>
              <w:pStyle w:val="rvps14"/>
              <w:spacing w:before="0" w:beforeAutospacing="0" w:after="0" w:afterAutospacing="0" w:line="276" w:lineRule="auto"/>
              <w:ind w:left="180"/>
              <w:jc w:val="both"/>
            </w:pPr>
            <w:r w:rsidRPr="00685A94">
              <w:t>Інформація приймається до 17</w:t>
            </w:r>
            <w:r>
              <w:t> </w:t>
            </w:r>
            <w:r w:rsidRPr="00685A94">
              <w:t>год 00</w:t>
            </w:r>
            <w:r>
              <w:t> </w:t>
            </w:r>
            <w:r w:rsidRPr="00685A94">
              <w:t xml:space="preserve">хв </w:t>
            </w:r>
            <w:r>
              <w:t>2</w:t>
            </w:r>
            <w:r w:rsidR="00981636">
              <w:t>6</w:t>
            </w:r>
            <w:r w:rsidRPr="00685A94">
              <w:t xml:space="preserve"> </w:t>
            </w:r>
            <w:r>
              <w:t>жовтня</w:t>
            </w:r>
            <w:r w:rsidRPr="00685A94">
              <w:t xml:space="preserve">                      2021 року</w:t>
            </w:r>
          </w:p>
        </w:tc>
      </w:tr>
      <w:tr w:rsidR="00B3279F" w:rsidRPr="00ED5991" w:rsidTr="002441E2">
        <w:trPr>
          <w:tblCellSpacing w:w="22" w:type="dxa"/>
        </w:trPr>
        <w:tc>
          <w:tcPr>
            <w:tcW w:w="1878" w:type="pct"/>
            <w:gridSpan w:val="2"/>
          </w:tcPr>
          <w:p w:rsidR="00B3279F" w:rsidRPr="00ED5991" w:rsidRDefault="00B3279F" w:rsidP="00647A89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Додаткові (необов’язкові) документи</w:t>
            </w:r>
          </w:p>
        </w:tc>
        <w:tc>
          <w:tcPr>
            <w:tcW w:w="3057" w:type="pct"/>
          </w:tcPr>
          <w:p w:rsidR="00B3279F" w:rsidRPr="00D3154A" w:rsidRDefault="00B3279F" w:rsidP="00647A89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D3154A">
              <w:rPr>
                <w:sz w:val="24"/>
                <w:szCs w:val="24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служби, затвердженого постановою Кабінету Міністрів України </w:t>
            </w:r>
            <w:r>
              <w:rPr>
                <w:sz w:val="24"/>
                <w:szCs w:val="24"/>
              </w:rPr>
              <w:t xml:space="preserve">                </w:t>
            </w:r>
            <w:r w:rsidRPr="00D3154A">
              <w:rPr>
                <w:sz w:val="24"/>
                <w:szCs w:val="24"/>
              </w:rPr>
              <w:t xml:space="preserve">від 25 березня 2016 року № 246 </w:t>
            </w:r>
          </w:p>
        </w:tc>
      </w:tr>
      <w:tr w:rsidR="00DF68CA" w:rsidRPr="00ED5991" w:rsidTr="002441E2">
        <w:trPr>
          <w:tblCellSpacing w:w="22" w:type="dxa"/>
        </w:trPr>
        <w:tc>
          <w:tcPr>
            <w:tcW w:w="1878" w:type="pct"/>
            <w:gridSpan w:val="2"/>
          </w:tcPr>
          <w:p w:rsidR="00DF68CA" w:rsidRDefault="00DF68CA" w:rsidP="00DF68CA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ата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і час 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початку проведення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тестування кандидатів. </w:t>
            </w:r>
          </w:p>
          <w:p w:rsidR="00DF68CA" w:rsidRDefault="00DF68CA" w:rsidP="00DF68CA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Місце або спосіб проведення тестування. </w:t>
            </w:r>
          </w:p>
          <w:p w:rsidR="00DF68CA" w:rsidRDefault="00DF68CA" w:rsidP="00DF68CA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F68CA" w:rsidRDefault="00DF68CA" w:rsidP="00DF68CA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F68CA" w:rsidRDefault="00DF68CA" w:rsidP="00DF68CA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F68CA" w:rsidRDefault="00DF68CA" w:rsidP="00DF68CA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F68CA" w:rsidRDefault="00DF68CA" w:rsidP="00DF68CA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F68CA" w:rsidRDefault="00DF68CA" w:rsidP="00DF68CA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DF68CA" w:rsidRDefault="00DF68CA" w:rsidP="00DF68CA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F68CA" w:rsidRPr="00ED5991" w:rsidRDefault="00DF68CA" w:rsidP="00DF68C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3057" w:type="pct"/>
          </w:tcPr>
          <w:p w:rsidR="00DF68CA" w:rsidRDefault="00DF68CA" w:rsidP="00DF68C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981636">
              <w:rPr>
                <w:sz w:val="24"/>
                <w:szCs w:val="24"/>
              </w:rPr>
              <w:t>8</w:t>
            </w:r>
            <w:r w:rsidRPr="00685A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жовтня</w:t>
            </w:r>
            <w:r w:rsidRPr="00685A94">
              <w:rPr>
                <w:sz w:val="24"/>
                <w:szCs w:val="24"/>
              </w:rPr>
              <w:t xml:space="preserve"> 2021 року о 10 год 00 хв.</w:t>
            </w:r>
          </w:p>
          <w:p w:rsidR="00DF68CA" w:rsidRPr="00D3154A" w:rsidRDefault="00DF68CA" w:rsidP="00DF68CA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F68CA" w:rsidRDefault="00DF68CA" w:rsidP="00DF68C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3154A">
              <w:rPr>
                <w:sz w:val="24"/>
                <w:szCs w:val="24"/>
              </w:rPr>
              <w:t xml:space="preserve">Тестування проводиться дистанційно шляхом використання кандидатом комп’ютерної техніки та </w:t>
            </w:r>
            <w:r w:rsidRPr="00D3154A">
              <w:rPr>
                <w:sz w:val="24"/>
                <w:szCs w:val="24"/>
              </w:rPr>
              <w:lastRenderedPageBreak/>
              <w:t>підключення через особистий кабінет на Єдиному порталі вакансій державної  служби. За результатами тестування формується звіт</w:t>
            </w:r>
            <w:r>
              <w:rPr>
                <w:sz w:val="24"/>
                <w:szCs w:val="24"/>
              </w:rPr>
              <w:t>,</w:t>
            </w:r>
            <w:r w:rsidRPr="00D3154A">
              <w:rPr>
                <w:sz w:val="24"/>
                <w:szCs w:val="24"/>
              </w:rPr>
              <w:t xml:space="preserve"> який засвідчується кандидатом шляхом накладення кваліфікованого електронного підпису.</w:t>
            </w:r>
          </w:p>
          <w:p w:rsidR="00DF68CA" w:rsidRDefault="00DF68CA" w:rsidP="00DF68C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F68CA" w:rsidRPr="00D3154A" w:rsidRDefault="00DF68CA" w:rsidP="00DF68C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Проведення</w:t>
            </w:r>
            <w:r w:rsidRPr="00D3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співбесіди дистанційно</w:t>
            </w:r>
            <w:r w:rsidRPr="00D3154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3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Google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).</w:t>
            </w:r>
          </w:p>
          <w:p w:rsidR="00DF68CA" w:rsidRPr="00D3154A" w:rsidRDefault="00DF68CA" w:rsidP="00DF68CA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F68CA" w:rsidRDefault="00DF68CA" w:rsidP="00DF68CA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F68CA" w:rsidRDefault="00DF68CA" w:rsidP="00DF68CA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F68CA" w:rsidRDefault="00DF68CA" w:rsidP="00DF68CA">
            <w:pPr>
              <w:spacing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D3154A">
              <w:rPr>
                <w:rFonts w:cs="Times New Roman"/>
                <w:sz w:val="24"/>
                <w:szCs w:val="24"/>
                <w:shd w:val="clear" w:color="auto" w:fill="FFFFFF"/>
              </w:rPr>
              <w:t>Проведення</w:t>
            </w:r>
            <w:r w:rsidRPr="00D3154A">
              <w:rPr>
                <w:rFonts w:cs="Times New Roman"/>
                <w:sz w:val="24"/>
                <w:szCs w:val="24"/>
              </w:rPr>
              <w:t xml:space="preserve"> співбесіди </w:t>
            </w:r>
            <w:r w:rsidRPr="00D3154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керівником державної служби або уповноваженою ним особою </w:t>
            </w:r>
            <w:r w:rsidRPr="00D3154A">
              <w:rPr>
                <w:rFonts w:cs="Times New Roman"/>
                <w:sz w:val="24"/>
                <w:szCs w:val="24"/>
              </w:rPr>
              <w:t>дистанційно</w:t>
            </w:r>
            <w:r w:rsidRPr="00D3154A">
              <w:rPr>
                <w:sz w:val="24"/>
                <w:szCs w:val="24"/>
              </w:rPr>
              <w:t xml:space="preserve"> </w:t>
            </w:r>
            <w:r w:rsidRPr="00D3154A">
              <w:rPr>
                <w:rFonts w:cs="Times New Roman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cs="Times New Roman"/>
                <w:bCs/>
                <w:sz w:val="24"/>
                <w:szCs w:val="24"/>
              </w:rPr>
              <w:t>Google</w:t>
            </w:r>
            <w:proofErr w:type="spellEnd"/>
            <w:r w:rsidRPr="00D3154A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154A">
              <w:rPr>
                <w:rFonts w:cs="Times New Roman"/>
                <w:bCs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cs="Times New Roman"/>
                <w:bCs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cs="Times New Roman"/>
                <w:bCs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cs="Times New Roman"/>
                <w:bCs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cs="Times New Roman"/>
                <w:bCs/>
                <w:sz w:val="24"/>
                <w:szCs w:val="24"/>
              </w:rPr>
              <w:t>) або за фізичної присутності кандидата (м. Київ</w:t>
            </w:r>
            <w:r>
              <w:rPr>
                <w:rFonts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просп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>. Степана Бандери, 19).</w:t>
            </w:r>
          </w:p>
          <w:p w:rsidR="00DF68CA" w:rsidRPr="00D3154A" w:rsidRDefault="00DF68CA" w:rsidP="00DF68CA">
            <w:pPr>
              <w:spacing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Інформацію щодо зазначеного формату зустрічі буде </w:t>
            </w:r>
            <w:r w:rsidRPr="00D3154A">
              <w:rPr>
                <w:rFonts w:cs="Times New Roman"/>
                <w:bCs/>
                <w:sz w:val="24"/>
                <w:szCs w:val="24"/>
              </w:rPr>
              <w:t>надано додатково.</w:t>
            </w:r>
          </w:p>
          <w:p w:rsidR="00DF68CA" w:rsidRPr="00FA2152" w:rsidRDefault="00DF68CA" w:rsidP="00DF68CA">
            <w:pPr>
              <w:tabs>
                <w:tab w:val="left" w:pos="7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54A">
              <w:rPr>
                <w:sz w:val="24"/>
                <w:szCs w:val="24"/>
              </w:rPr>
              <w:t>Учасникам конкурсу при собі необхідно мати паспорт громадянина України або інший документ, який посвідчує особу та підтверджує громадянство України</w:t>
            </w:r>
          </w:p>
        </w:tc>
      </w:tr>
      <w:tr w:rsidR="00DF68CA" w:rsidRPr="00ED5991" w:rsidTr="002441E2">
        <w:trPr>
          <w:tblCellSpacing w:w="22" w:type="dxa"/>
        </w:trPr>
        <w:tc>
          <w:tcPr>
            <w:tcW w:w="1878" w:type="pct"/>
            <w:gridSpan w:val="2"/>
          </w:tcPr>
          <w:p w:rsidR="00DF68CA" w:rsidRPr="00ED5991" w:rsidRDefault="00DF68CA" w:rsidP="00DF68C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Прізвище, ім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3057" w:type="pct"/>
          </w:tcPr>
          <w:p w:rsidR="002A52CA" w:rsidRPr="00F679DA" w:rsidRDefault="002A52CA" w:rsidP="002A52CA">
            <w:pPr>
              <w:tabs>
                <w:tab w:val="left" w:pos="785"/>
              </w:tabs>
              <w:spacing w:line="240" w:lineRule="auto"/>
              <w:rPr>
                <w:sz w:val="24"/>
                <w:szCs w:val="24"/>
                <w:lang w:eastAsia="ru-RU"/>
              </w:rPr>
            </w:pPr>
            <w:r w:rsidRPr="00F679DA">
              <w:rPr>
                <w:sz w:val="24"/>
                <w:szCs w:val="24"/>
              </w:rPr>
              <w:t xml:space="preserve">Марущак Наталія Михайлівна,  </w:t>
            </w:r>
            <w:proofErr w:type="spellStart"/>
            <w:r w:rsidRPr="00F679DA">
              <w:rPr>
                <w:sz w:val="24"/>
                <w:szCs w:val="24"/>
              </w:rPr>
              <w:t>тел</w:t>
            </w:r>
            <w:proofErr w:type="spellEnd"/>
            <w:r w:rsidRPr="00F679DA">
              <w:rPr>
                <w:sz w:val="24"/>
                <w:szCs w:val="24"/>
              </w:rPr>
              <w:t xml:space="preserve">. (044) 290-01-18, 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nataliia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marushchak</w:t>
            </w:r>
            <w:proofErr w:type="spellEnd"/>
            <w:r w:rsidRPr="00F679DA">
              <w:rPr>
                <w:sz w:val="24"/>
                <w:szCs w:val="24"/>
              </w:rPr>
              <w:t>@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nszu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ua</w:t>
            </w:r>
            <w:proofErr w:type="spellEnd"/>
          </w:p>
          <w:p w:rsidR="00DF68CA" w:rsidRPr="00ED5991" w:rsidRDefault="00DF68CA" w:rsidP="00DF68CA">
            <w:pPr>
              <w:tabs>
                <w:tab w:val="left" w:pos="785"/>
              </w:tabs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F68CA" w:rsidRPr="00ED5991" w:rsidTr="00647A89">
        <w:trPr>
          <w:tblCellSpacing w:w="22" w:type="dxa"/>
        </w:trPr>
        <w:tc>
          <w:tcPr>
            <w:tcW w:w="4957" w:type="pct"/>
            <w:gridSpan w:val="3"/>
          </w:tcPr>
          <w:p w:rsidR="00DF68CA" w:rsidRPr="00DA0AC7" w:rsidRDefault="00DF68CA" w:rsidP="00DF68CA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DA0AC7">
              <w:rPr>
                <w:rFonts w:cs="Times New Roman"/>
                <w:b/>
                <w:szCs w:val="28"/>
                <w:lang w:eastAsia="ru-RU"/>
              </w:rPr>
              <w:t>Кваліфікаційні вимоги</w:t>
            </w:r>
          </w:p>
        </w:tc>
      </w:tr>
      <w:tr w:rsidR="00DF68CA" w:rsidRPr="00ED5991" w:rsidTr="002441E2">
        <w:trPr>
          <w:tblCellSpacing w:w="22" w:type="dxa"/>
        </w:trPr>
        <w:tc>
          <w:tcPr>
            <w:tcW w:w="157" w:type="pct"/>
          </w:tcPr>
          <w:p w:rsidR="00DF68CA" w:rsidRPr="00ED5991" w:rsidRDefault="00DF68CA" w:rsidP="00DF68C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0" w:type="pct"/>
          </w:tcPr>
          <w:p w:rsidR="00DF68CA" w:rsidRPr="00ED5991" w:rsidRDefault="00DF68CA" w:rsidP="00DF68C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3057" w:type="pct"/>
          </w:tcPr>
          <w:p w:rsidR="00DF68CA" w:rsidRPr="00DA0AC7" w:rsidRDefault="00DF68CA" w:rsidP="00DF68C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вища освіта за освітнім ступенем не нижче магістра </w:t>
            </w:r>
            <w:r>
              <w:rPr>
                <w:color w:val="000000"/>
                <w:sz w:val="24"/>
                <w:szCs w:val="24"/>
              </w:rPr>
              <w:t xml:space="preserve">(відповідно до підпункту 2 пункту 2 розділу XV “Прикінцеві та перехідні положення” Закону України “Про вищу освіту” вища освіта за освітньо-кваліфікаційним рівнем </w:t>
            </w:r>
            <w:r>
              <w:rPr>
                <w:color w:val="000000"/>
                <w:sz w:val="24"/>
                <w:szCs w:val="24"/>
                <w:u w:val="single"/>
              </w:rPr>
              <w:t>спеціаліста</w:t>
            </w:r>
            <w:r>
              <w:rPr>
                <w:color w:val="000000"/>
                <w:sz w:val="24"/>
                <w:szCs w:val="24"/>
              </w:rPr>
              <w:t xml:space="preserve"> (повна вища освіта) прирівнюється до вищої освіти ступеня </w:t>
            </w:r>
            <w:r>
              <w:rPr>
                <w:color w:val="000000"/>
                <w:sz w:val="24"/>
                <w:szCs w:val="24"/>
                <w:u w:val="single"/>
              </w:rPr>
              <w:t>магістра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DF68CA" w:rsidRPr="00ED5991" w:rsidTr="002441E2">
        <w:trPr>
          <w:tblCellSpacing w:w="22" w:type="dxa"/>
        </w:trPr>
        <w:tc>
          <w:tcPr>
            <w:tcW w:w="157" w:type="pct"/>
          </w:tcPr>
          <w:p w:rsidR="00DF68CA" w:rsidRPr="00ED5991" w:rsidRDefault="00DF68CA" w:rsidP="00DF68C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0" w:type="pct"/>
          </w:tcPr>
          <w:p w:rsidR="00DF68CA" w:rsidRPr="00ED5991" w:rsidRDefault="00DF68CA" w:rsidP="00DF68C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3057" w:type="pct"/>
          </w:tcPr>
          <w:p w:rsidR="00DF68CA" w:rsidRPr="00DA0AC7" w:rsidRDefault="00DF68CA" w:rsidP="00DF68C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DF68CA" w:rsidRPr="00ED5991" w:rsidTr="002441E2">
        <w:trPr>
          <w:tblCellSpacing w:w="22" w:type="dxa"/>
        </w:trPr>
        <w:tc>
          <w:tcPr>
            <w:tcW w:w="157" w:type="pct"/>
          </w:tcPr>
          <w:p w:rsidR="00DF68CA" w:rsidRPr="00ED5991" w:rsidRDefault="00DF68CA" w:rsidP="00DF68C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0" w:type="pct"/>
          </w:tcPr>
          <w:p w:rsidR="00DF68CA" w:rsidRPr="00ED5991" w:rsidRDefault="00DF68CA" w:rsidP="00DF68C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3057" w:type="pct"/>
          </w:tcPr>
          <w:p w:rsidR="00DF68CA" w:rsidRDefault="00DF68CA" w:rsidP="00DF68CA">
            <w:pPr>
              <w:spacing w:line="240" w:lineRule="auto"/>
              <w:rPr>
                <w:rStyle w:val="rvts0"/>
                <w:sz w:val="24"/>
                <w:szCs w:val="24"/>
              </w:rPr>
            </w:pPr>
            <w:r w:rsidRPr="00DA0AC7">
              <w:rPr>
                <w:rStyle w:val="rvts0"/>
                <w:sz w:val="24"/>
                <w:szCs w:val="24"/>
              </w:rPr>
              <w:t>вільне володіння державною мовою</w:t>
            </w:r>
          </w:p>
          <w:p w:rsidR="00DF68CA" w:rsidRPr="00DA0AC7" w:rsidRDefault="00DF68CA" w:rsidP="00DF68C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F68CA" w:rsidRPr="00ED5991" w:rsidTr="002441E2">
        <w:trPr>
          <w:tblCellSpacing w:w="22" w:type="dxa"/>
        </w:trPr>
        <w:tc>
          <w:tcPr>
            <w:tcW w:w="157" w:type="pct"/>
          </w:tcPr>
          <w:p w:rsidR="00DF68CA" w:rsidRPr="00ED5991" w:rsidRDefault="00DF68CA" w:rsidP="00DF68C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0" w:type="pct"/>
          </w:tcPr>
          <w:p w:rsidR="00DF68CA" w:rsidRPr="00ED5991" w:rsidRDefault="00DF68CA" w:rsidP="00DF68C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Володіння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іноземною мовою</w:t>
            </w:r>
          </w:p>
        </w:tc>
        <w:tc>
          <w:tcPr>
            <w:tcW w:w="3057" w:type="pct"/>
          </w:tcPr>
          <w:p w:rsidR="00DF68CA" w:rsidRDefault="00DF68CA" w:rsidP="00DF68C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  <w:p w:rsidR="00DF68CA" w:rsidRPr="00DA0AC7" w:rsidRDefault="00DF68CA" w:rsidP="00DF68CA">
            <w:pPr>
              <w:spacing w:line="240" w:lineRule="auto"/>
              <w:rPr>
                <w:rStyle w:val="rvts0"/>
                <w:sz w:val="24"/>
                <w:szCs w:val="24"/>
              </w:rPr>
            </w:pPr>
          </w:p>
        </w:tc>
      </w:tr>
      <w:tr w:rsidR="00DF68CA" w:rsidRPr="00ED5991" w:rsidTr="00647A89">
        <w:trPr>
          <w:tblCellSpacing w:w="22" w:type="dxa"/>
        </w:trPr>
        <w:tc>
          <w:tcPr>
            <w:tcW w:w="4957" w:type="pct"/>
            <w:gridSpan w:val="3"/>
            <w:vAlign w:val="center"/>
          </w:tcPr>
          <w:p w:rsidR="00DF68CA" w:rsidRPr="00776ABE" w:rsidRDefault="00DF68CA" w:rsidP="00DF68CA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776ABE">
              <w:rPr>
                <w:rFonts w:cs="Times New Roman"/>
                <w:b/>
                <w:szCs w:val="28"/>
                <w:lang w:eastAsia="ru-RU"/>
              </w:rPr>
              <w:t>Вимоги до компетентності</w:t>
            </w:r>
          </w:p>
        </w:tc>
      </w:tr>
      <w:tr w:rsidR="00DF68CA" w:rsidRPr="00ED5991" w:rsidTr="002441E2">
        <w:trPr>
          <w:tblCellSpacing w:w="22" w:type="dxa"/>
        </w:trPr>
        <w:tc>
          <w:tcPr>
            <w:tcW w:w="1878" w:type="pct"/>
            <w:gridSpan w:val="2"/>
          </w:tcPr>
          <w:p w:rsidR="00DF68CA" w:rsidRPr="00ED5991" w:rsidRDefault="00DF68CA" w:rsidP="00DF68CA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57" w:type="pct"/>
          </w:tcPr>
          <w:p w:rsidR="00DF68CA" w:rsidRPr="00776ABE" w:rsidRDefault="00DF68CA" w:rsidP="00DF68CA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DF68CA" w:rsidRPr="00ED5991" w:rsidTr="002441E2">
        <w:trPr>
          <w:tblCellSpacing w:w="22" w:type="dxa"/>
        </w:trPr>
        <w:tc>
          <w:tcPr>
            <w:tcW w:w="157" w:type="pct"/>
          </w:tcPr>
          <w:p w:rsidR="00DF68CA" w:rsidRPr="00ED5991" w:rsidRDefault="00DF68CA" w:rsidP="00DF68CA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CA" w:rsidRPr="00ED5991" w:rsidRDefault="00DF68CA" w:rsidP="00DF68CA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Лідерство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CA" w:rsidRPr="00776ABE" w:rsidRDefault="00DF68CA" w:rsidP="00DF68C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мотивувати до ефективної професійної діяльності;</w:t>
            </w:r>
          </w:p>
          <w:p w:rsidR="00DF68CA" w:rsidRPr="00776ABE" w:rsidRDefault="00DF68CA" w:rsidP="00DF68C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сприяння всебічному розвитку особистості;</w:t>
            </w:r>
          </w:p>
          <w:p w:rsidR="00DF68CA" w:rsidRPr="00776ABE" w:rsidRDefault="00DF68CA" w:rsidP="00DF68C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вміння делегувати повноваження та уп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равляти результатами діяльності</w:t>
            </w:r>
          </w:p>
        </w:tc>
      </w:tr>
      <w:tr w:rsidR="00DF68CA" w:rsidRPr="00ED5991" w:rsidTr="002441E2">
        <w:trPr>
          <w:tblCellSpacing w:w="22" w:type="dxa"/>
        </w:trPr>
        <w:tc>
          <w:tcPr>
            <w:tcW w:w="157" w:type="pct"/>
          </w:tcPr>
          <w:p w:rsidR="00DF68CA" w:rsidRPr="00ED5991" w:rsidRDefault="00DF68CA" w:rsidP="00DF68CA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CA" w:rsidRPr="00ED5991" w:rsidRDefault="00DF68CA" w:rsidP="00DF68CA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Прийняття ефективних рішень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CA" w:rsidRPr="00776ABE" w:rsidRDefault="00DF68CA" w:rsidP="00DF68C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приймати вчасні та виважені рішення;</w:t>
            </w:r>
          </w:p>
          <w:p w:rsidR="00DF68CA" w:rsidRPr="00776ABE" w:rsidRDefault="00DF68CA" w:rsidP="00DF68C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аналіз альтернатив;</w:t>
            </w:r>
          </w:p>
          <w:p w:rsidR="00DF68CA" w:rsidRPr="00776ABE" w:rsidRDefault="00DF68CA" w:rsidP="00DF68C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автономність та ініціативність щодо пропозицій і рішень</w:t>
            </w:r>
          </w:p>
        </w:tc>
      </w:tr>
      <w:tr w:rsidR="00DF68CA" w:rsidRPr="00ED5991" w:rsidTr="002441E2">
        <w:trPr>
          <w:tblCellSpacing w:w="22" w:type="dxa"/>
        </w:trPr>
        <w:tc>
          <w:tcPr>
            <w:tcW w:w="157" w:type="pct"/>
          </w:tcPr>
          <w:p w:rsidR="00DF68CA" w:rsidRPr="00ED5991" w:rsidRDefault="00DF68CA" w:rsidP="00DF68CA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8CA" w:rsidRPr="00ED5991" w:rsidRDefault="00DF68CA" w:rsidP="00DF68CA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CA" w:rsidRPr="00776ABE" w:rsidRDefault="00936347" w:rsidP="00DF68C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="00DF68CA"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чітке і точне формулювання мети, цілей і завдань службової діяльності;</w:t>
            </w:r>
          </w:p>
          <w:p w:rsidR="00DF68CA" w:rsidRPr="00776ABE" w:rsidRDefault="00DF68CA" w:rsidP="00DF68C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комплексний підхід до виконання завдань, виявлення ризиків;</w:t>
            </w:r>
          </w:p>
          <w:p w:rsidR="00DF68CA" w:rsidRPr="00776ABE" w:rsidRDefault="00DF68CA" w:rsidP="00DF68C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 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DF68CA" w:rsidRPr="00ED5991" w:rsidTr="002441E2">
        <w:trPr>
          <w:tblCellSpacing w:w="22" w:type="dxa"/>
        </w:trPr>
        <w:tc>
          <w:tcPr>
            <w:tcW w:w="157" w:type="pct"/>
          </w:tcPr>
          <w:p w:rsidR="00DF68CA" w:rsidRPr="00ED5991" w:rsidRDefault="00DF68CA" w:rsidP="00DF68CA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8CA" w:rsidRDefault="00DF68CA" w:rsidP="00DF68CA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Командна робота та взаємодія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CA" w:rsidRPr="00776ABE" w:rsidRDefault="00DF68CA" w:rsidP="0093634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 розуміння ваги свого внеску у загальний результат (структурного підрозділу/державного органу);</w:t>
            </w:r>
          </w:p>
          <w:p w:rsidR="00DF68CA" w:rsidRPr="00776ABE" w:rsidRDefault="00DF68CA" w:rsidP="0093634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орієнтація на командний результат;</w:t>
            </w:r>
          </w:p>
          <w:p w:rsidR="00DF68CA" w:rsidRPr="00776ABE" w:rsidRDefault="00DF68CA" w:rsidP="0093634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готовність працювати в команді та сприяти колегам у їх професійній діяльності задля досягнення спільних цілей;</w:t>
            </w:r>
          </w:p>
          <w:p w:rsidR="00DF68CA" w:rsidRPr="00776ABE" w:rsidRDefault="00DF68CA" w:rsidP="00936347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відкритість в обміні інформацією</w:t>
            </w:r>
          </w:p>
        </w:tc>
      </w:tr>
      <w:tr w:rsidR="00DF68CA" w:rsidRPr="00ED5991" w:rsidTr="00647A89">
        <w:trPr>
          <w:tblCellSpacing w:w="22" w:type="dxa"/>
        </w:trPr>
        <w:tc>
          <w:tcPr>
            <w:tcW w:w="4957" w:type="pct"/>
            <w:gridSpan w:val="3"/>
          </w:tcPr>
          <w:p w:rsidR="00DF68CA" w:rsidRPr="00ED5991" w:rsidRDefault="00DF68CA" w:rsidP="00DF68CA">
            <w:pPr>
              <w:jc w:val="center"/>
              <w:rPr>
                <w:rFonts w:cs="Times New Roman"/>
                <w:b/>
                <w:color w:val="000000"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color w:val="000000"/>
                <w:szCs w:val="28"/>
                <w:lang w:eastAsia="ru-RU"/>
              </w:rPr>
              <w:t>Професійні знання</w:t>
            </w:r>
          </w:p>
        </w:tc>
      </w:tr>
      <w:tr w:rsidR="00DF68CA" w:rsidRPr="00ED5991" w:rsidTr="002441E2">
        <w:trPr>
          <w:tblCellSpacing w:w="22" w:type="dxa"/>
        </w:trPr>
        <w:tc>
          <w:tcPr>
            <w:tcW w:w="1878" w:type="pct"/>
            <w:gridSpan w:val="2"/>
          </w:tcPr>
          <w:p w:rsidR="00DF68CA" w:rsidRPr="00ED5991" w:rsidRDefault="00DF68CA" w:rsidP="00DF68CA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57" w:type="pct"/>
          </w:tcPr>
          <w:p w:rsidR="00DF68CA" w:rsidRPr="00ED5991" w:rsidRDefault="00DF68CA" w:rsidP="00DF68CA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DF68CA" w:rsidRPr="00ED5991" w:rsidTr="002441E2">
        <w:trPr>
          <w:trHeight w:val="1339"/>
          <w:tblCellSpacing w:w="22" w:type="dxa"/>
        </w:trPr>
        <w:tc>
          <w:tcPr>
            <w:tcW w:w="157" w:type="pct"/>
          </w:tcPr>
          <w:p w:rsidR="00DF68CA" w:rsidRPr="00ED5991" w:rsidRDefault="00DF68CA" w:rsidP="00DF68C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0" w:type="pct"/>
          </w:tcPr>
          <w:p w:rsidR="00DF68CA" w:rsidRPr="00ED5991" w:rsidRDefault="00DF68CA" w:rsidP="00DF68CA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3057" w:type="pct"/>
          </w:tcPr>
          <w:p w:rsidR="00DF68CA" w:rsidRPr="00E42A3F" w:rsidRDefault="00DF68CA" w:rsidP="00DF68CA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Знання:</w:t>
            </w:r>
          </w:p>
          <w:p w:rsidR="00DF68CA" w:rsidRPr="00ED5991" w:rsidRDefault="00DF68CA" w:rsidP="00DF68C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6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Конституці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ї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F68CA" w:rsidRPr="00ED5991" w:rsidRDefault="00DF68CA" w:rsidP="00DF68C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7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у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 “Про державну службу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”;</w:t>
            </w:r>
          </w:p>
          <w:p w:rsidR="00DF68CA" w:rsidRPr="00ED3784" w:rsidRDefault="00DF68CA" w:rsidP="00DF68CA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t> </w:t>
            </w:r>
            <w:hyperlink r:id="rId8" w:tgtFrame="_top" w:history="1">
              <w:r w:rsidRPr="00ED3784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Закону України “Про запобігання корупції</w:t>
              </w:r>
            </w:hyperlink>
            <w:r w:rsidRPr="00ED3784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ED3784">
              <w:rPr>
                <w:sz w:val="24"/>
                <w:szCs w:val="24"/>
              </w:rPr>
              <w:t xml:space="preserve"> та іншого законодавства</w:t>
            </w:r>
          </w:p>
        </w:tc>
      </w:tr>
      <w:tr w:rsidR="002441E2" w:rsidRPr="00ED5991" w:rsidTr="002441E2">
        <w:trPr>
          <w:tblCellSpacing w:w="22" w:type="dxa"/>
        </w:trPr>
        <w:tc>
          <w:tcPr>
            <w:tcW w:w="157" w:type="pct"/>
          </w:tcPr>
          <w:p w:rsidR="002441E2" w:rsidRPr="00ED5991" w:rsidRDefault="002441E2" w:rsidP="002441E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0" w:type="pct"/>
            <w:shd w:val="clear" w:color="auto" w:fill="auto"/>
          </w:tcPr>
          <w:p w:rsidR="002441E2" w:rsidRPr="00B604C1" w:rsidRDefault="002441E2" w:rsidP="002441E2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B604C1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3057" w:type="pct"/>
            <w:shd w:val="clear" w:color="auto" w:fill="auto"/>
          </w:tcPr>
          <w:p w:rsidR="00AB4DC0" w:rsidRPr="00AB4DC0" w:rsidRDefault="00AB4DC0" w:rsidP="00AB4DC0">
            <w:pPr>
              <w:spacing w:line="240" w:lineRule="auto"/>
              <w:ind w:left="104" w:hanging="104"/>
              <w:jc w:val="both"/>
              <w:rPr>
                <w:sz w:val="24"/>
                <w:szCs w:val="24"/>
                <w:lang w:eastAsia="ru-RU"/>
              </w:rPr>
            </w:pPr>
            <w:r w:rsidRPr="00AB4DC0">
              <w:rPr>
                <w:sz w:val="24"/>
                <w:szCs w:val="24"/>
                <w:lang w:eastAsia="ru-RU"/>
              </w:rPr>
              <w:t>Знання:</w:t>
            </w:r>
          </w:p>
          <w:p w:rsidR="00AB4DC0" w:rsidRPr="00AB4DC0" w:rsidRDefault="00AB4DC0" w:rsidP="00AB4DC0">
            <w:pPr>
              <w:spacing w:line="240" w:lineRule="auto"/>
              <w:ind w:left="104" w:hanging="10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r w:rsidRPr="00AB4DC0">
              <w:rPr>
                <w:sz w:val="24"/>
                <w:szCs w:val="24"/>
                <w:lang w:eastAsia="ru-RU"/>
              </w:rPr>
              <w:t>Закону України “Про державні фінансові гарантії медичного обслуговування населення”;</w:t>
            </w:r>
          </w:p>
          <w:p w:rsidR="00AB4DC0" w:rsidRPr="00AB4DC0" w:rsidRDefault="00AB4DC0" w:rsidP="00AB4DC0">
            <w:pPr>
              <w:spacing w:line="240" w:lineRule="auto"/>
              <w:ind w:left="104" w:hanging="104"/>
              <w:jc w:val="both"/>
              <w:rPr>
                <w:sz w:val="24"/>
                <w:szCs w:val="24"/>
              </w:rPr>
            </w:pPr>
            <w:r w:rsidRPr="00AB4DC0">
              <w:rPr>
                <w:sz w:val="24"/>
                <w:szCs w:val="24"/>
              </w:rPr>
              <w:t>- Постанови Кабінету Міністрів України від 27.12.2017 №</w:t>
            </w:r>
            <w:r>
              <w:rPr>
                <w:sz w:val="24"/>
                <w:szCs w:val="24"/>
              </w:rPr>
              <w:t> </w:t>
            </w:r>
            <w:r w:rsidRPr="00AB4DC0">
              <w:rPr>
                <w:sz w:val="24"/>
                <w:szCs w:val="24"/>
              </w:rPr>
              <w:t>1101 “Про утворення Національної служби здоров’я України”;</w:t>
            </w:r>
          </w:p>
          <w:p w:rsidR="00AB4DC0" w:rsidRPr="00AB4DC0" w:rsidRDefault="00AB4DC0" w:rsidP="00AB4DC0">
            <w:pPr>
              <w:autoSpaceDE w:val="0"/>
              <w:autoSpaceDN w:val="0"/>
              <w:adjustRightInd w:val="0"/>
              <w:spacing w:line="240" w:lineRule="auto"/>
              <w:ind w:left="104" w:hanging="10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B4DC0">
              <w:rPr>
                <w:rFonts w:eastAsiaTheme="minorHAnsi" w:cs="Times New Roman"/>
                <w:sz w:val="24"/>
                <w:szCs w:val="24"/>
              </w:rPr>
              <w:t>- Постанови Кабінету Міністрів України від 25.04.2018 №</w:t>
            </w:r>
            <w:r>
              <w:rPr>
                <w:rFonts w:eastAsiaTheme="minorHAnsi" w:cs="Times New Roman"/>
                <w:sz w:val="24"/>
                <w:szCs w:val="24"/>
              </w:rPr>
              <w:t> </w:t>
            </w:r>
            <w:r w:rsidRPr="00AB4DC0">
              <w:rPr>
                <w:rFonts w:eastAsiaTheme="minorHAnsi" w:cs="Times New Roman"/>
                <w:sz w:val="24"/>
                <w:szCs w:val="24"/>
              </w:rPr>
              <w:t>410</w:t>
            </w:r>
            <w:r>
              <w:rPr>
                <w:rFonts w:eastAsiaTheme="minorHAnsi" w:cs="Times New Roman"/>
                <w:sz w:val="24"/>
                <w:szCs w:val="24"/>
              </w:rPr>
              <w:t xml:space="preserve"> </w:t>
            </w:r>
            <w:r w:rsidRPr="00AB4DC0">
              <w:rPr>
                <w:rFonts w:eastAsiaTheme="minorHAnsi" w:cs="Times New Roman"/>
                <w:sz w:val="24"/>
                <w:szCs w:val="24"/>
                <w:lang w:val="ru-RU"/>
              </w:rPr>
              <w:t>“</w:t>
            </w:r>
            <w:r w:rsidRPr="00AB4DC0">
              <w:rPr>
                <w:rFonts w:eastAsiaTheme="minorHAnsi" w:cs="Times New Roman"/>
                <w:sz w:val="24"/>
                <w:szCs w:val="24"/>
              </w:rPr>
              <w:t>Про договори про медичне обслуговування населення за програмою медичних гарантій</w:t>
            </w:r>
            <w:r w:rsidRPr="00AB4DC0">
              <w:rPr>
                <w:rFonts w:eastAsiaTheme="minorHAnsi" w:cs="Times New Roman"/>
                <w:sz w:val="24"/>
                <w:szCs w:val="24"/>
                <w:lang w:val="ru-RU"/>
              </w:rPr>
              <w:t>”</w:t>
            </w:r>
            <w:r w:rsidRPr="00AB4DC0">
              <w:rPr>
                <w:rFonts w:eastAsiaTheme="minorHAnsi" w:cs="Times New Roman"/>
                <w:sz w:val="24"/>
                <w:szCs w:val="24"/>
              </w:rPr>
              <w:t>;</w:t>
            </w:r>
          </w:p>
          <w:p w:rsidR="00AB4DC0" w:rsidRDefault="00AB4DC0" w:rsidP="00AB4DC0">
            <w:pPr>
              <w:spacing w:line="240" w:lineRule="auto"/>
              <w:ind w:left="104" w:hanging="104"/>
              <w:jc w:val="both"/>
              <w:rPr>
                <w:sz w:val="24"/>
                <w:szCs w:val="24"/>
                <w:lang w:eastAsia="ru-RU"/>
              </w:rPr>
            </w:pPr>
            <w:r w:rsidRPr="00AB4DC0">
              <w:rPr>
                <w:sz w:val="24"/>
                <w:szCs w:val="24"/>
                <w:lang w:eastAsia="ru-RU"/>
              </w:rPr>
              <w:t>- Постанови Кабінету Міністрів України від 25.04.2018 №</w:t>
            </w:r>
            <w:r>
              <w:rPr>
                <w:sz w:val="24"/>
                <w:szCs w:val="24"/>
                <w:lang w:eastAsia="ru-RU"/>
              </w:rPr>
              <w:t> </w:t>
            </w:r>
            <w:r w:rsidRPr="00AB4DC0">
              <w:rPr>
                <w:sz w:val="24"/>
                <w:szCs w:val="24"/>
                <w:lang w:eastAsia="ru-RU"/>
              </w:rPr>
              <w:t>411 “Деякі питання електронної системи охорони здоров’я”;</w:t>
            </w:r>
          </w:p>
          <w:p w:rsidR="00C2322E" w:rsidRPr="00C2322E" w:rsidRDefault="001B06B1" w:rsidP="00C2322E">
            <w:pPr>
              <w:spacing w:line="240" w:lineRule="auto"/>
              <w:ind w:left="104" w:hanging="10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п</w:t>
            </w:r>
            <w:r w:rsidR="00C2322E" w:rsidRPr="00C2322E">
              <w:rPr>
                <w:sz w:val="24"/>
                <w:szCs w:val="24"/>
                <w:lang w:eastAsia="ru-RU"/>
              </w:rPr>
              <w:t>останови Кабінету Міністрів України від 27.02.2019 №</w:t>
            </w:r>
            <w:r>
              <w:rPr>
                <w:sz w:val="24"/>
                <w:szCs w:val="24"/>
                <w:lang w:eastAsia="ru-RU"/>
              </w:rPr>
              <w:t> </w:t>
            </w:r>
            <w:r w:rsidR="00C2322E" w:rsidRPr="00C2322E">
              <w:rPr>
                <w:sz w:val="24"/>
                <w:szCs w:val="24"/>
                <w:lang w:eastAsia="ru-RU"/>
              </w:rPr>
              <w:t xml:space="preserve">135 “Деякі питання </w:t>
            </w:r>
            <w:proofErr w:type="spellStart"/>
            <w:r w:rsidR="00C2322E" w:rsidRPr="00C2322E">
              <w:rPr>
                <w:sz w:val="24"/>
                <w:szCs w:val="24"/>
                <w:lang w:eastAsia="ru-RU"/>
              </w:rPr>
              <w:t>реімбурсації</w:t>
            </w:r>
            <w:proofErr w:type="spellEnd"/>
            <w:r w:rsidR="00C2322E" w:rsidRPr="00C2322E">
              <w:rPr>
                <w:sz w:val="24"/>
                <w:szCs w:val="24"/>
                <w:lang w:eastAsia="ru-RU"/>
              </w:rPr>
              <w:t xml:space="preserve"> лікарських засобів”;</w:t>
            </w:r>
          </w:p>
          <w:p w:rsidR="00C2322E" w:rsidRPr="00C2322E" w:rsidRDefault="00C2322E" w:rsidP="00C2322E">
            <w:pPr>
              <w:spacing w:line="240" w:lineRule="auto"/>
              <w:ind w:left="104" w:hanging="104"/>
              <w:jc w:val="both"/>
              <w:rPr>
                <w:sz w:val="24"/>
                <w:szCs w:val="24"/>
                <w:lang w:eastAsia="ru-RU"/>
              </w:rPr>
            </w:pPr>
            <w:r w:rsidRPr="00C2322E">
              <w:rPr>
                <w:sz w:val="24"/>
                <w:szCs w:val="24"/>
                <w:lang w:eastAsia="ru-RU"/>
              </w:rPr>
              <w:t>- Постанови Кабінету Міністрів України від 27.02.2019 №</w:t>
            </w:r>
            <w:r w:rsidR="001B06B1">
              <w:rPr>
                <w:sz w:val="24"/>
                <w:szCs w:val="24"/>
                <w:lang w:eastAsia="ru-RU"/>
              </w:rPr>
              <w:t> </w:t>
            </w:r>
            <w:r w:rsidRPr="00C2322E">
              <w:rPr>
                <w:sz w:val="24"/>
                <w:szCs w:val="24"/>
                <w:lang w:eastAsia="ru-RU"/>
              </w:rPr>
              <w:t xml:space="preserve">136 “Деякі питання щодо договорів про </w:t>
            </w:r>
            <w:proofErr w:type="spellStart"/>
            <w:r w:rsidRPr="00C2322E">
              <w:rPr>
                <w:sz w:val="24"/>
                <w:szCs w:val="24"/>
                <w:lang w:eastAsia="ru-RU"/>
              </w:rPr>
              <w:t>реімбурсацію</w:t>
            </w:r>
            <w:proofErr w:type="spellEnd"/>
            <w:r w:rsidRPr="00C2322E">
              <w:rPr>
                <w:sz w:val="24"/>
                <w:szCs w:val="24"/>
                <w:lang w:eastAsia="ru-RU"/>
              </w:rPr>
              <w:t>”;</w:t>
            </w:r>
          </w:p>
          <w:p w:rsidR="00C2322E" w:rsidRDefault="00C2322E" w:rsidP="00C2322E">
            <w:pPr>
              <w:spacing w:line="240" w:lineRule="auto"/>
              <w:ind w:left="104" w:hanging="104"/>
              <w:jc w:val="both"/>
              <w:rPr>
                <w:sz w:val="24"/>
                <w:szCs w:val="24"/>
                <w:lang w:eastAsia="ru-RU"/>
              </w:rPr>
            </w:pPr>
            <w:r w:rsidRPr="00C2322E">
              <w:rPr>
                <w:sz w:val="24"/>
                <w:szCs w:val="24"/>
                <w:lang w:eastAsia="ru-RU"/>
              </w:rPr>
              <w:t>- Постанови Кабінету Міністрів України від 15.02.2021 №</w:t>
            </w:r>
            <w:r w:rsidR="001B06B1">
              <w:rPr>
                <w:sz w:val="24"/>
                <w:szCs w:val="24"/>
                <w:lang w:eastAsia="ru-RU"/>
              </w:rPr>
              <w:t> </w:t>
            </w:r>
            <w:r w:rsidRPr="00C2322E">
              <w:rPr>
                <w:sz w:val="24"/>
                <w:szCs w:val="24"/>
                <w:lang w:eastAsia="ru-RU"/>
              </w:rPr>
              <w:t>133 “Деякі питання реалізації програми державних гарантій медичного обслуговування населення у II-IV кварталах 2021 року”;</w:t>
            </w:r>
          </w:p>
          <w:p w:rsidR="00AB4DC0" w:rsidRPr="00AB4DC0" w:rsidRDefault="00AB4DC0" w:rsidP="00AB4DC0">
            <w:pPr>
              <w:shd w:val="clear" w:color="auto" w:fill="FFFFFF"/>
              <w:spacing w:line="240" w:lineRule="auto"/>
              <w:ind w:left="104" w:hanging="104"/>
              <w:jc w:val="both"/>
              <w:outlineLvl w:val="1"/>
              <w:rPr>
                <w:rFonts w:cs="Times New Roman"/>
                <w:b/>
                <w:bCs/>
                <w:sz w:val="24"/>
                <w:szCs w:val="24"/>
                <w:lang w:eastAsia="uk-UA"/>
              </w:rPr>
            </w:pPr>
            <w:r w:rsidRPr="00AB4DC0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AB4DC0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Постанови Кабінету Міністрів України від 27.12.2017 </w:t>
            </w:r>
            <w:r w:rsidRPr="00AB4DC0">
              <w:rPr>
                <w:rFonts w:cs="Times New Roman"/>
                <w:bCs/>
                <w:sz w:val="24"/>
                <w:szCs w:val="24"/>
                <w:lang w:eastAsia="ru-RU"/>
              </w:rPr>
              <w:br/>
              <w:t>№ 1075 “</w:t>
            </w:r>
            <w:r w:rsidRPr="00AB4DC0">
              <w:rPr>
                <w:rFonts w:cs="Times New Roman"/>
                <w:bCs/>
                <w:sz w:val="24"/>
                <w:szCs w:val="24"/>
                <w:lang w:eastAsia="uk-UA"/>
              </w:rPr>
              <w:t>Про затвердження Методики розрахунку вартості послуги з медичного обслуговування</w:t>
            </w:r>
            <w:r w:rsidRPr="00AB4DC0">
              <w:rPr>
                <w:rFonts w:cs="Times New Roman"/>
                <w:bCs/>
                <w:sz w:val="24"/>
                <w:szCs w:val="24"/>
                <w:lang w:eastAsia="ru-RU"/>
              </w:rPr>
              <w:t>”;</w:t>
            </w:r>
          </w:p>
          <w:p w:rsidR="00AB4DC0" w:rsidRDefault="00AB4DC0" w:rsidP="00AB4DC0">
            <w:pPr>
              <w:spacing w:line="240" w:lineRule="auto"/>
              <w:ind w:left="104" w:hanging="104"/>
              <w:jc w:val="both"/>
              <w:rPr>
                <w:sz w:val="24"/>
                <w:szCs w:val="24"/>
                <w:lang w:eastAsia="ru-RU"/>
              </w:rPr>
            </w:pPr>
            <w:r w:rsidRPr="00AB4DC0">
              <w:rPr>
                <w:rFonts w:cs="Times New Roman"/>
                <w:sz w:val="24"/>
                <w:szCs w:val="24"/>
                <w:lang w:eastAsia="ru-RU"/>
              </w:rPr>
              <w:t>- Постанови Кабінету Міністрів України від 28.03.2018 №</w:t>
            </w:r>
            <w:r w:rsidR="00C2322E">
              <w:rPr>
                <w:rFonts w:cs="Times New Roman"/>
                <w:sz w:val="24"/>
                <w:szCs w:val="24"/>
                <w:lang w:eastAsia="ru-RU"/>
              </w:rPr>
              <w:t> </w:t>
            </w:r>
            <w:r w:rsidRPr="00AB4DC0">
              <w:rPr>
                <w:rFonts w:cs="Times New Roman"/>
                <w:sz w:val="24"/>
                <w:szCs w:val="24"/>
                <w:lang w:eastAsia="ru-RU"/>
              </w:rPr>
              <w:t>391 “Про затвердження вимог до надавача</w:t>
            </w:r>
            <w:r w:rsidRPr="00AB4DC0">
              <w:rPr>
                <w:sz w:val="24"/>
                <w:szCs w:val="24"/>
                <w:lang w:eastAsia="ru-RU"/>
              </w:rPr>
              <w:t xml:space="preserve"> послуг з медичного обслуговування населення, з яким головними розпорядниками бюджетних коштів укладаються договори про медичне обслуговування населення”</w:t>
            </w:r>
            <w:r w:rsidR="00C2322E">
              <w:rPr>
                <w:sz w:val="24"/>
                <w:szCs w:val="24"/>
                <w:lang w:eastAsia="ru-RU"/>
              </w:rPr>
              <w:t>;</w:t>
            </w:r>
          </w:p>
          <w:p w:rsidR="001B06B1" w:rsidRPr="001B06B1" w:rsidRDefault="001B06B1" w:rsidP="001B06B1">
            <w:pPr>
              <w:spacing w:line="240" w:lineRule="auto"/>
              <w:ind w:left="104" w:hanging="10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1B06B1">
              <w:rPr>
                <w:sz w:val="24"/>
                <w:szCs w:val="24"/>
                <w:lang w:eastAsia="ru-RU"/>
              </w:rPr>
              <w:t>Наказу МОЗ від 19.03.2018  № 503 “Про затвердження Порядку вибору лікаря, який надає первинну медичну допомогу, та форми декларації про вибір лікаря, який надає первинну медичну допомогу”, зареєстрованого в Міністерстві юстиції України 21 березня 2018 р. за №</w:t>
            </w:r>
            <w:r>
              <w:rPr>
                <w:sz w:val="24"/>
                <w:szCs w:val="24"/>
                <w:lang w:eastAsia="ru-RU"/>
              </w:rPr>
              <w:t> </w:t>
            </w:r>
            <w:r w:rsidRPr="001B06B1">
              <w:rPr>
                <w:sz w:val="24"/>
                <w:szCs w:val="24"/>
                <w:lang w:eastAsia="ru-RU"/>
              </w:rPr>
              <w:t>347/31799;</w:t>
            </w:r>
          </w:p>
          <w:p w:rsidR="002441E2" w:rsidRPr="00345704" w:rsidRDefault="001B06B1" w:rsidP="001B06B1">
            <w:pPr>
              <w:spacing w:line="240" w:lineRule="auto"/>
              <w:ind w:left="104" w:hanging="104"/>
              <w:jc w:val="both"/>
              <w:rPr>
                <w:sz w:val="24"/>
                <w:szCs w:val="24"/>
                <w:lang w:eastAsia="ru-RU"/>
              </w:rPr>
            </w:pPr>
            <w:r w:rsidRPr="001B06B1">
              <w:rPr>
                <w:sz w:val="24"/>
                <w:szCs w:val="24"/>
                <w:lang w:eastAsia="ru-RU"/>
              </w:rPr>
              <w:t>- Наказу МОЗ від 19.03.2018 № 504 “Про затвердження Порядку надання первинної медичної допомоги”, зареєстрованого в Міністерстві юстиції України 21 березня  2018 р. за № 348/31800</w:t>
            </w:r>
          </w:p>
        </w:tc>
      </w:tr>
      <w:tr w:rsidR="00DF68CA" w:rsidRPr="00ED5991" w:rsidTr="00655A8E">
        <w:trPr>
          <w:trHeight w:val="1247"/>
          <w:tblCellSpacing w:w="22" w:type="dxa"/>
        </w:trPr>
        <w:tc>
          <w:tcPr>
            <w:tcW w:w="157" w:type="pct"/>
          </w:tcPr>
          <w:p w:rsidR="00DF68CA" w:rsidRPr="00ED5991" w:rsidRDefault="00DF68CA" w:rsidP="00DF68CA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700" w:type="pct"/>
            <w:shd w:val="clear" w:color="auto" w:fill="auto"/>
          </w:tcPr>
          <w:p w:rsidR="00DF68CA" w:rsidRPr="00776ABE" w:rsidRDefault="00981636" w:rsidP="004146E1">
            <w:pPr>
              <w:tabs>
                <w:tab w:val="left" w:pos="1418"/>
              </w:tabs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Знання системи роботи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з договорами </w:t>
            </w:r>
            <w:r w:rsidR="00ED3592">
              <w:rPr>
                <w:rFonts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ро медичне обслуговування населення</w:t>
            </w:r>
          </w:p>
        </w:tc>
        <w:tc>
          <w:tcPr>
            <w:tcW w:w="3057" w:type="pct"/>
            <w:shd w:val="clear" w:color="auto" w:fill="auto"/>
          </w:tcPr>
          <w:p w:rsidR="00D44AD7" w:rsidRPr="00776ABE" w:rsidRDefault="00981636" w:rsidP="0093634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D6062">
              <w:rPr>
                <w:rFonts w:cs="Times New Roman"/>
                <w:sz w:val="24"/>
                <w:szCs w:val="24"/>
              </w:rPr>
              <w:t xml:space="preserve">Забезпечення </w:t>
            </w:r>
            <w:r w:rsidRPr="00CD6062">
              <w:rPr>
                <w:rFonts w:cs="Times New Roman"/>
                <w:color w:val="000000"/>
                <w:sz w:val="24"/>
                <w:szCs w:val="24"/>
              </w:rPr>
              <w:t xml:space="preserve">здійснення розрахунку  загальних орієнтовних цін </w:t>
            </w:r>
            <w:proofErr w:type="spellStart"/>
            <w:r w:rsidRPr="00CD6062">
              <w:rPr>
                <w:rFonts w:cs="Times New Roman"/>
                <w:color w:val="000000"/>
                <w:sz w:val="24"/>
                <w:szCs w:val="24"/>
              </w:rPr>
              <w:t>проєктів</w:t>
            </w:r>
            <w:proofErr w:type="spellEnd"/>
            <w:r w:rsidRPr="00CD6062">
              <w:rPr>
                <w:rFonts w:cs="Times New Roman"/>
                <w:color w:val="000000"/>
                <w:sz w:val="24"/>
                <w:szCs w:val="24"/>
              </w:rPr>
              <w:t xml:space="preserve"> договорів про медичне обслуговування населення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та</w:t>
            </w:r>
            <w:r w:rsidRPr="00CD6062">
              <w:rPr>
                <w:rFonts w:cs="Times New Roman"/>
                <w:sz w:val="24"/>
                <w:szCs w:val="24"/>
              </w:rPr>
              <w:t xml:space="preserve"> </w:t>
            </w:r>
            <w:r w:rsidRPr="00CD6062">
              <w:rPr>
                <w:rFonts w:cs="Times New Roman"/>
                <w:color w:val="000000"/>
                <w:sz w:val="24"/>
                <w:szCs w:val="24"/>
              </w:rPr>
              <w:t xml:space="preserve">здійснення перерахунку загальних орієнтовних цін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таких </w:t>
            </w:r>
            <w:r w:rsidRPr="00CD6062">
              <w:rPr>
                <w:rFonts w:cs="Times New Roman"/>
                <w:color w:val="000000"/>
                <w:sz w:val="24"/>
                <w:szCs w:val="24"/>
              </w:rPr>
              <w:t>договорів</w:t>
            </w:r>
          </w:p>
        </w:tc>
      </w:tr>
    </w:tbl>
    <w:p w:rsidR="00B3279F" w:rsidRDefault="00B3279F" w:rsidP="00B3279F"/>
    <w:p w:rsidR="00B3279F" w:rsidRDefault="00B3279F" w:rsidP="00B3279F"/>
    <w:sectPr w:rsidR="00B3279F" w:rsidSect="00BE0602">
      <w:pgSz w:w="11906" w:h="16838"/>
      <w:pgMar w:top="709" w:right="426" w:bottom="709" w:left="5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67EAA"/>
    <w:multiLevelType w:val="multilevel"/>
    <w:tmpl w:val="43B015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"/>
      <w:lvlJc w:val="left"/>
      <w:pPr>
        <w:ind w:left="2160" w:hanging="108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B413BD7"/>
    <w:multiLevelType w:val="hybridMultilevel"/>
    <w:tmpl w:val="B47223AE"/>
    <w:lvl w:ilvl="0" w:tplc="0422000D">
      <w:start w:val="1"/>
      <w:numFmt w:val="bullet"/>
      <w:lvlText w:val=""/>
      <w:lvlJc w:val="left"/>
      <w:pPr>
        <w:ind w:left="101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2" w15:restartNumberingAfterBreak="0">
    <w:nsid w:val="1B5842BE"/>
    <w:multiLevelType w:val="multilevel"/>
    <w:tmpl w:val="47AABE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bullet"/>
      <w:lvlText w:val=""/>
      <w:lvlJc w:val="left"/>
      <w:pPr>
        <w:ind w:left="1440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CBA51BB"/>
    <w:multiLevelType w:val="hybridMultilevel"/>
    <w:tmpl w:val="548E332A"/>
    <w:lvl w:ilvl="0" w:tplc="0422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53B6F5D"/>
    <w:multiLevelType w:val="multilevel"/>
    <w:tmpl w:val="18EED31A"/>
    <w:lvl w:ilvl="0">
      <w:start w:val="2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8" w:hanging="936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1880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5" w15:restartNumberingAfterBreak="0">
    <w:nsid w:val="4C3B3EAE"/>
    <w:multiLevelType w:val="multilevel"/>
    <w:tmpl w:val="9E2202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52362862"/>
    <w:multiLevelType w:val="hybridMultilevel"/>
    <w:tmpl w:val="1ADCE7C2"/>
    <w:lvl w:ilvl="0" w:tplc="CF36F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43676"/>
    <w:multiLevelType w:val="hybridMultilevel"/>
    <w:tmpl w:val="06BCC586"/>
    <w:lvl w:ilvl="0" w:tplc="A6AA38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C36BC4"/>
    <w:multiLevelType w:val="hybridMultilevel"/>
    <w:tmpl w:val="8276502E"/>
    <w:lvl w:ilvl="0" w:tplc="0422000D">
      <w:start w:val="1"/>
      <w:numFmt w:val="bullet"/>
      <w:lvlText w:val=""/>
      <w:lvlJc w:val="left"/>
      <w:pPr>
        <w:ind w:left="1018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38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9" w15:restartNumberingAfterBreak="0">
    <w:nsid w:val="69B930D6"/>
    <w:multiLevelType w:val="multilevel"/>
    <w:tmpl w:val="5E0C71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9F"/>
    <w:rsid w:val="0007162C"/>
    <w:rsid w:val="000A2BA8"/>
    <w:rsid w:val="001B06B1"/>
    <w:rsid w:val="001E410B"/>
    <w:rsid w:val="00201B0F"/>
    <w:rsid w:val="002441E2"/>
    <w:rsid w:val="002A52CA"/>
    <w:rsid w:val="00314378"/>
    <w:rsid w:val="003554CB"/>
    <w:rsid w:val="00382A13"/>
    <w:rsid w:val="004146E1"/>
    <w:rsid w:val="00655A8E"/>
    <w:rsid w:val="00655AC2"/>
    <w:rsid w:val="00812C8A"/>
    <w:rsid w:val="00936347"/>
    <w:rsid w:val="00981636"/>
    <w:rsid w:val="00A95409"/>
    <w:rsid w:val="00AB4DC0"/>
    <w:rsid w:val="00B03EE7"/>
    <w:rsid w:val="00B3279F"/>
    <w:rsid w:val="00B67686"/>
    <w:rsid w:val="00B725A4"/>
    <w:rsid w:val="00BD27FA"/>
    <w:rsid w:val="00BE1923"/>
    <w:rsid w:val="00BF4F03"/>
    <w:rsid w:val="00C2322E"/>
    <w:rsid w:val="00D44AD7"/>
    <w:rsid w:val="00D77ECE"/>
    <w:rsid w:val="00DF68CA"/>
    <w:rsid w:val="00EC0DB1"/>
    <w:rsid w:val="00ED2D35"/>
    <w:rsid w:val="00ED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1E34"/>
  <w15:chartTrackingRefBased/>
  <w15:docId w15:val="{478D151C-9485-45A1-86AE-F045A1D3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79F"/>
    <w:pPr>
      <w:spacing w:after="0" w:line="276" w:lineRule="auto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B327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D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D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7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uiPriority w:val="99"/>
    <w:semiHidden/>
    <w:rsid w:val="00B3279F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B3279F"/>
  </w:style>
  <w:style w:type="paragraph" w:customStyle="1" w:styleId="rvps14">
    <w:name w:val="rvps14"/>
    <w:basedOn w:val="a"/>
    <w:uiPriority w:val="99"/>
    <w:rsid w:val="00B3279F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B3279F"/>
    <w:pPr>
      <w:spacing w:after="80" w:line="240" w:lineRule="auto"/>
      <w:ind w:left="720"/>
      <w:contextualSpacing/>
    </w:pPr>
    <w:rPr>
      <w:rFonts w:ascii="Calibri" w:hAnsi="Calibri" w:cs="Times New Roman"/>
      <w:sz w:val="22"/>
    </w:rPr>
  </w:style>
  <w:style w:type="paragraph" w:customStyle="1" w:styleId="a5">
    <w:name w:val="Нормальний текст"/>
    <w:basedOn w:val="a"/>
    <w:rsid w:val="00B3279F"/>
    <w:pPr>
      <w:spacing w:before="120" w:line="240" w:lineRule="auto"/>
      <w:ind w:firstLine="567"/>
    </w:pPr>
    <w:rPr>
      <w:rFonts w:ascii="Antiqua" w:hAnsi="Antiqua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54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95409"/>
    <w:rPr>
      <w:rFonts w:ascii="Segoe UI" w:eastAsia="Times New Roman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EC0DB1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B4D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4_17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5088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Z960254K.html" TargetMode="External"/><Relationship Id="rId5" Type="http://schemas.openxmlformats.org/officeDocument/2006/relationships/hyperlink" Target="https://career.gov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6421</Words>
  <Characters>3661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Федько Наталія Миколаївна</dc:creator>
  <cp:keywords/>
  <dc:description/>
  <cp:lastModifiedBy>Марущак Наталія Михайлівна</cp:lastModifiedBy>
  <cp:revision>22</cp:revision>
  <cp:lastPrinted>2021-10-19T06:17:00Z</cp:lastPrinted>
  <dcterms:created xsi:type="dcterms:W3CDTF">2021-09-30T07:01:00Z</dcterms:created>
  <dcterms:modified xsi:type="dcterms:W3CDTF">2021-10-19T14:44:00Z</dcterms:modified>
</cp:coreProperties>
</file>