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D0" w:rsidRPr="001667B7" w:rsidRDefault="002F12B4" w:rsidP="001106D0">
      <w:pPr>
        <w:pStyle w:val="a4"/>
        <w:numPr>
          <w:ilvl w:val="0"/>
          <w:numId w:val="2"/>
        </w:num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  <w:r w:rsidRPr="00E41186">
        <w:rPr>
          <w:rFonts w:ascii="Times New Roman" w:hAnsi="Times New Roman" w:cs="Times New Roman"/>
          <w:noProof/>
          <w:sz w:val="32"/>
          <w:szCs w:val="32"/>
          <w:lang w:eastAsia="uk-UA"/>
        </w:rPr>
        <w:t>Для того щоб</w:t>
      </w:r>
      <w:r w:rsidR="00B3612B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скорситатися</w:t>
      </w:r>
      <w:r w:rsidRPr="00E41186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електронними послугами </w:t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t>Райффайзен Банк Аваль</w:t>
      </w:r>
      <w:r w:rsidR="001106D0">
        <w:rPr>
          <w:rFonts w:ascii="Times New Roman" w:hAnsi="Times New Roman" w:cs="Times New Roman"/>
          <w:noProof/>
          <w:sz w:val="32"/>
          <w:szCs w:val="32"/>
          <w:lang w:val="ru-RU" w:eastAsia="uk-UA"/>
        </w:rPr>
        <w:t xml:space="preserve"> </w:t>
      </w:r>
      <w:r w:rsidR="00AD1766" w:rsidRPr="00E41186">
        <w:rPr>
          <w:rFonts w:ascii="Times New Roman" w:hAnsi="Times New Roman" w:cs="Times New Roman"/>
          <w:noProof/>
          <w:sz w:val="32"/>
          <w:szCs w:val="32"/>
          <w:lang w:eastAsia="uk-UA"/>
        </w:rPr>
        <w:t>та отримати номери рахунків</w:t>
      </w:r>
      <w:r w:rsidR="008F382D">
        <w:rPr>
          <w:rFonts w:ascii="Times New Roman" w:hAnsi="Times New Roman" w:cs="Times New Roman"/>
          <w:noProof/>
          <w:sz w:val="32"/>
          <w:szCs w:val="32"/>
          <w:lang w:val="ru-RU" w:eastAsia="uk-UA"/>
        </w:rPr>
        <w:t>,</w:t>
      </w:r>
      <w:r w:rsidRPr="00E41186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необхідно</w:t>
      </w:r>
      <w:r w:rsidR="001106D0">
        <w:rPr>
          <w:rFonts w:ascii="Times New Roman" w:hAnsi="Times New Roman" w:cs="Times New Roman"/>
          <w:noProof/>
          <w:sz w:val="32"/>
          <w:szCs w:val="32"/>
          <w:lang w:val="ru-RU" w:eastAsia="uk-UA"/>
        </w:rPr>
        <w:t xml:space="preserve"> зареєструватись в </w:t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t>Raiffeisen Online</w:t>
      </w:r>
      <w:r w:rsidR="001106D0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</w:t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за </w:t>
      </w:r>
      <w:r w:rsidR="00D3068C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посиланням </w:t>
      </w:r>
      <w:bookmarkStart w:id="0" w:name="_GoBack"/>
      <w:bookmarkEnd w:id="0"/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fldChar w:fldCharType="begin"/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instrText xml:space="preserve"> HYPERLINK "https://online.aval.ua/ibank/home?3" </w:instrText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fldChar w:fldCharType="separate"/>
      </w:r>
      <w:r w:rsidR="001106D0" w:rsidRPr="001106D0">
        <w:rPr>
          <w:rStyle w:val="a3"/>
          <w:rFonts w:ascii="Times New Roman" w:hAnsi="Times New Roman" w:cs="Times New Roman"/>
          <w:noProof/>
          <w:sz w:val="32"/>
          <w:szCs w:val="32"/>
          <w:lang w:eastAsia="uk-UA"/>
        </w:rPr>
        <w:t>https://online.aval.ua/ibank/home?3</w:t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eastAsia="uk-UA"/>
        </w:rPr>
        <w:fldChar w:fldCharType="end"/>
      </w:r>
      <w:r w:rsidR="001106D0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та увійти у свій персональний кабінет.</w:t>
      </w:r>
      <w:r w:rsidR="001106D0" w:rsidRPr="001106D0">
        <w:rPr>
          <w:rFonts w:ascii="Times New Roman" w:hAnsi="Times New Roman" w:cs="Times New Roman"/>
          <w:noProof/>
          <w:sz w:val="32"/>
          <w:szCs w:val="32"/>
          <w:lang w:val="ru-RU" w:eastAsia="uk-UA"/>
        </w:rPr>
        <w:t xml:space="preserve"> </w:t>
      </w:r>
    </w:p>
    <w:p w:rsidR="001667B7" w:rsidRDefault="00CE5201" w:rsidP="001667B7">
      <w:pPr>
        <w:tabs>
          <w:tab w:val="left" w:pos="2977"/>
          <w:tab w:val="left" w:pos="13892"/>
        </w:tabs>
        <w:ind w:left="426"/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  <w:r w:rsidRPr="00CE5201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9611995" cy="5406747"/>
            <wp:effectExtent l="0" t="0" r="8255" b="3810"/>
            <wp:docPr id="4" name="Рисунок 4" descr="C:\Users\Andrii.Kostiuchek\Pictures\1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i.Kostiuchek\Pictures\1_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0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B7" w:rsidRDefault="001667B7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</w:p>
    <w:p w:rsidR="001106D0" w:rsidRDefault="001667B7" w:rsidP="00AD1766">
      <w:pPr>
        <w:pStyle w:val="a4"/>
        <w:numPr>
          <w:ilvl w:val="0"/>
          <w:numId w:val="2"/>
        </w:num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lastRenderedPageBreak/>
        <w:t xml:space="preserve">Після входу в персональний кабінет, натискаємо позначку «Рахунки». Обираємо рахунок. </w:t>
      </w:r>
      <w:r w:rsidR="00ED5CF2">
        <w:rPr>
          <w:rFonts w:ascii="Times New Roman" w:hAnsi="Times New Roman" w:cs="Times New Roman"/>
          <w:noProof/>
          <w:sz w:val="32"/>
          <w:szCs w:val="32"/>
          <w:lang w:eastAsia="uk-UA"/>
        </w:rPr>
        <w:t>За необхідності н</w: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t>атискаємо на позначку «Перегляд реквізитів»</w:t>
      </w:r>
    </w:p>
    <w:p w:rsidR="001667B7" w:rsidRDefault="001667B7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</w:p>
    <w:p w:rsidR="001667B7" w:rsidRDefault="00F34B65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  <w:r w:rsidRPr="00F34B65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9611995" cy="5406747"/>
            <wp:effectExtent l="0" t="0" r="8255" b="3810"/>
            <wp:docPr id="6" name="Рисунок 6" descr="C:\Users\Andrii.Kostiuchek\Pictures\1_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ii.Kostiuchek\Pictures\1_L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0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F0" w:rsidRDefault="00D638F0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</w:p>
    <w:p w:rsidR="00D638F0" w:rsidRPr="00D638F0" w:rsidRDefault="00D638F0" w:rsidP="00D638F0">
      <w:pPr>
        <w:pStyle w:val="a4"/>
        <w:numPr>
          <w:ilvl w:val="0"/>
          <w:numId w:val="2"/>
        </w:num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lastRenderedPageBreak/>
        <w:t xml:space="preserve">Вносимо до електронної декларації відомості про номер рахунка </w:t>
      </w:r>
      <w:r>
        <w:rPr>
          <w:rFonts w:ascii="Times New Roman" w:hAnsi="Times New Roman" w:cs="Times New Roman"/>
          <w:noProof/>
          <w:sz w:val="32"/>
          <w:szCs w:val="32"/>
          <w:lang w:val="en-US" w:eastAsia="uk-UA"/>
        </w:rPr>
        <w:t>IBAN</w: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</w:t>
      </w:r>
    </w:p>
    <w:p w:rsidR="001667B7" w:rsidRDefault="001667B7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</w:p>
    <w:p w:rsidR="001667B7" w:rsidRDefault="004957D9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  <w:r w:rsidRPr="004957D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9611995" cy="5406747"/>
            <wp:effectExtent l="0" t="0" r="8255" b="3810"/>
            <wp:docPr id="8" name="Рисунок 8" descr="C:\Users\Andrii.Kostiuchek\Pictures\1_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ii.Kostiuchek\Pictures\1_L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0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B7" w:rsidRDefault="001667B7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</w:p>
    <w:p w:rsidR="001667B7" w:rsidRDefault="001667B7" w:rsidP="001667B7">
      <w:pPr>
        <w:tabs>
          <w:tab w:val="left" w:pos="2977"/>
          <w:tab w:val="left" w:pos="13892"/>
        </w:tabs>
        <w:jc w:val="both"/>
        <w:rPr>
          <w:rFonts w:ascii="Times New Roman" w:hAnsi="Times New Roman" w:cs="Times New Roman"/>
          <w:noProof/>
          <w:sz w:val="32"/>
          <w:szCs w:val="32"/>
          <w:lang w:eastAsia="uk-UA"/>
        </w:rPr>
      </w:pPr>
    </w:p>
    <w:sectPr w:rsidR="001667B7" w:rsidSect="002F12B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B4A"/>
    <w:multiLevelType w:val="hybridMultilevel"/>
    <w:tmpl w:val="ECD2D1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3E0E"/>
    <w:multiLevelType w:val="hybridMultilevel"/>
    <w:tmpl w:val="B51C97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70"/>
    <w:rsid w:val="00021468"/>
    <w:rsid w:val="000B59B1"/>
    <w:rsid w:val="00107BDA"/>
    <w:rsid w:val="001106D0"/>
    <w:rsid w:val="001667B7"/>
    <w:rsid w:val="00274AEE"/>
    <w:rsid w:val="002F12B4"/>
    <w:rsid w:val="00384F2D"/>
    <w:rsid w:val="004957D9"/>
    <w:rsid w:val="00723D32"/>
    <w:rsid w:val="0080126C"/>
    <w:rsid w:val="008C5084"/>
    <w:rsid w:val="008C7686"/>
    <w:rsid w:val="008F382D"/>
    <w:rsid w:val="00952C70"/>
    <w:rsid w:val="00A52A25"/>
    <w:rsid w:val="00AC549D"/>
    <w:rsid w:val="00AD1766"/>
    <w:rsid w:val="00AE7457"/>
    <w:rsid w:val="00AE7FA7"/>
    <w:rsid w:val="00B3612B"/>
    <w:rsid w:val="00BD2DFC"/>
    <w:rsid w:val="00C64CE7"/>
    <w:rsid w:val="00CD6B64"/>
    <w:rsid w:val="00CE5201"/>
    <w:rsid w:val="00D3068C"/>
    <w:rsid w:val="00D638F0"/>
    <w:rsid w:val="00E41186"/>
    <w:rsid w:val="00ED5CF2"/>
    <w:rsid w:val="00F34B65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5157"/>
  <w15:chartTrackingRefBased/>
  <w15:docId w15:val="{2B94E044-B91C-441F-AE76-8441A47C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C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7F80-DA40-491A-AE32-BE25E32C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Юрій Костянтинович</dc:creator>
  <cp:keywords/>
  <dc:description/>
  <cp:lastModifiedBy>Костючек Андрій Володимирович</cp:lastModifiedBy>
  <cp:revision>17</cp:revision>
  <dcterms:created xsi:type="dcterms:W3CDTF">2020-03-17T14:19:00Z</dcterms:created>
  <dcterms:modified xsi:type="dcterms:W3CDTF">2020-03-18T12:53:00Z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235542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S9.0.0</vt:lpwstr>
  </property>
</Properties>
</file>