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21670E" w:rsidRDefault="0080228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реабілітація дорослих та дітей від трьох років з ураженням нервової системи» </w:t>
      </w:r>
    </w:p>
    <w:p w14:paraId="00000008" w14:textId="7DA6B3EE" w:rsidR="0021670E" w:rsidRDefault="0080228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243036">
        <w:rPr>
          <w:rFonts w:ascii="Times New Roman" w:eastAsia="Times New Roman" w:hAnsi="Times New Roman" w:cs="Times New Roman"/>
          <w:b/>
          <w:sz w:val="24"/>
          <w:szCs w:val="24"/>
          <w:highlight w:val="white"/>
        </w:rPr>
        <w:t xml:space="preserve"> 1</w:t>
      </w:r>
      <w:r w:rsidR="00243036">
        <w:rPr>
          <w:rFonts w:ascii="Times New Roman" w:eastAsia="Times New Roman" w:hAnsi="Times New Roman" w:cs="Times New Roman"/>
          <w:b/>
          <w:sz w:val="24"/>
          <w:szCs w:val="24"/>
          <w:highlight w:val="white"/>
          <w:lang w:val="uk-UA"/>
        </w:rPr>
        <w:t>7</w:t>
      </w:r>
      <w:r w:rsidR="002E6872">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2020 року</w:t>
      </w:r>
    </w:p>
    <w:p w14:paraId="0000000A" w14:textId="77777777" w:rsidR="0021670E" w:rsidRDefault="00802281">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21670E" w:rsidRDefault="00802281">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4AC8E1B6" w:rsidR="0021670E" w:rsidRDefault="00802281" w:rsidP="00802281">
      <w:pPr>
        <w:numPr>
          <w:ilvl w:val="0"/>
          <w:numId w:val="6"/>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8B2ABB">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2E6872">
        <w:rPr>
          <w:rFonts w:ascii="Times New Roman" w:eastAsia="Times New Roman" w:hAnsi="Times New Roman" w:cs="Times New Roman"/>
          <w:b/>
          <w:sz w:val="24"/>
          <w:szCs w:val="24"/>
          <w:lang w:val="uk-UA"/>
        </w:rPr>
        <w:t>17 березня</w:t>
      </w:r>
      <w:r w:rsidR="002E687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21670E" w:rsidRDefault="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21670E" w:rsidRDefault="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21670E" w:rsidRDefault="0080228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2EDAC6E8" w:rsidR="0021670E" w:rsidRDefault="0080228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097159">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21670E" w:rsidRDefault="0021670E">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21670E" w:rsidRPr="00802281" w:rsidRDefault="00802281" w:rsidP="00802281">
      <w:pPr>
        <w:shd w:val="clear" w:color="auto" w:fill="FFFFFF"/>
        <w:spacing w:line="240" w:lineRule="auto"/>
        <w:ind w:firstLine="709"/>
        <w:jc w:val="center"/>
        <w:rPr>
          <w:rFonts w:ascii="Times New Roman" w:eastAsia="Times New Roman" w:hAnsi="Times New Roman" w:cs="Times New Roman"/>
          <w:b/>
          <w:sz w:val="28"/>
          <w:szCs w:val="28"/>
        </w:rPr>
      </w:pPr>
      <w:r w:rsidRPr="00802281">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21670E" w:rsidRPr="00802281" w:rsidRDefault="0021670E" w:rsidP="00802281">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21670E" w:rsidRPr="00802281" w:rsidRDefault="00802281" w:rsidP="00802281">
      <w:pPr>
        <w:shd w:val="clear" w:color="auto" w:fill="FFFFFF"/>
        <w:spacing w:line="240" w:lineRule="auto"/>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481FB320"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Умови надання послуги:</w:t>
      </w:r>
      <w:r w:rsidRPr="00802281">
        <w:rPr>
          <w:rFonts w:ascii="Times New Roman" w:eastAsia="Times New Roman" w:hAnsi="Times New Roman" w:cs="Times New Roman"/>
          <w:b/>
          <w:sz w:val="24"/>
          <w:szCs w:val="24"/>
        </w:rPr>
        <w:t xml:space="preserve"> амбулаторно та/або стаціонарно.</w:t>
      </w:r>
    </w:p>
    <w:p w14:paraId="0000002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b/>
          <w:sz w:val="24"/>
          <w:szCs w:val="24"/>
        </w:rPr>
        <w:t xml:space="preserve">Підстави надання послуги: </w:t>
      </w:r>
      <w:r w:rsidRPr="00802281">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організації надання послуги:</w:t>
      </w:r>
    </w:p>
    <w:p w14:paraId="00000023" w14:textId="77777777" w:rsidR="0021670E" w:rsidRPr="00802281" w:rsidRDefault="00802281" w:rsidP="00802281">
      <w:pPr>
        <w:numPr>
          <w:ilvl w:val="0"/>
          <w:numId w:val="7"/>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Будівля, що відповідає вимогам ДБН В.2.2-40:2018 «Інклюзивність будівель і споруд».</w:t>
      </w:r>
    </w:p>
    <w:p w14:paraId="00000024" w14:textId="77777777" w:rsidR="0021670E" w:rsidRPr="00802281" w:rsidRDefault="00802281" w:rsidP="00802281">
      <w:pPr>
        <w:numPr>
          <w:ilvl w:val="0"/>
          <w:numId w:val="7"/>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Забезпечення консультування логопеда (терапевта мови та мовлення) у закладі або на умовах договору підряду.</w:t>
      </w:r>
    </w:p>
    <w:p w14:paraId="00000026"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спеціалізації та кількості фахівців:</w:t>
      </w:r>
    </w:p>
    <w:p w14:paraId="00000027"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Лікар-невропатолог та/або лікар-невролог дитячий – щонайменше одна особа.</w:t>
      </w:r>
    </w:p>
    <w:p w14:paraId="00000028"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lastRenderedPageBreak/>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9"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Фізичний терапевт та/або ерготерапевт – щонайменше 2 особи, які працюють за основним місцем роботи в цьому закладі.</w:t>
      </w:r>
    </w:p>
    <w:p w14:paraId="0000002A"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Асистент фізичного терапевта та/або ерготерапевт та/або сестра медична з ЛФК та/або сестра медична з масажу – щонайменше 2 особи, які працюють за основним місцем роботи в цьому закладі.</w:t>
      </w:r>
    </w:p>
    <w:p w14:paraId="0000002B" w14:textId="77777777" w:rsidR="0021670E" w:rsidRPr="00802281" w:rsidRDefault="00802281" w:rsidP="00802281">
      <w:pPr>
        <w:numPr>
          <w:ilvl w:val="0"/>
          <w:numId w:val="5"/>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Лікар-психолог та/або психолог, та/або лікар-психотерапевт – щонайменше одна особа з даного переліку.</w:t>
      </w:r>
    </w:p>
    <w:p w14:paraId="0000002D"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Вимоги до переліку обладнання:</w:t>
      </w:r>
    </w:p>
    <w:p w14:paraId="0000002E" w14:textId="77777777" w:rsidR="0021670E" w:rsidRPr="00802281" w:rsidRDefault="00802281" w:rsidP="00802281">
      <w:pPr>
        <w:numPr>
          <w:ilvl w:val="0"/>
          <w:numId w:val="1"/>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У закладі:</w:t>
      </w:r>
    </w:p>
    <w:p w14:paraId="0000002F"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тонометр;</w:t>
      </w:r>
    </w:p>
    <w:p w14:paraId="0000003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пульсоксиметр;</w:t>
      </w:r>
    </w:p>
    <w:p w14:paraId="00000031"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кушетка з регуляцією по висоті – щонайменше 2 штуки;</w:t>
      </w:r>
    </w:p>
    <w:p w14:paraId="00000032"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асистивні технології для забезпечення мобільності різного типу і розміру (крісла колісні, палиці, милиці, ходунки);</w:t>
      </w:r>
    </w:p>
    <w:p w14:paraId="00000033"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стандартизовані тести та нестандартизовані набори для проведення терапевтичного оцінювання фахівцями різних спеціальностей;</w:t>
      </w:r>
    </w:p>
    <w:p w14:paraId="00000034"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ортези, бандажі, слінги;</w:t>
      </w:r>
    </w:p>
    <w:p w14:paraId="00000035"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обладнання, матеріали та засоби для відновлення участі у активностях повсякденного життя, включаючи відновлення когнітивних функцій (у тому числі допоміжне обладнання);</w:t>
      </w:r>
    </w:p>
    <w:p w14:paraId="00000036"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матеріали та засоби для відновлення та розвитку ігрових, соціальних навичок та навичок самообслуговування дітей;</w:t>
      </w:r>
    </w:p>
    <w:p w14:paraId="00000037"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вертикалізатори різних типів та розмірів;</w:t>
      </w:r>
    </w:p>
    <w:p w14:paraId="00000038"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крісло-туалет – щонайменше 3 шт;</w:t>
      </w:r>
    </w:p>
    <w:p w14:paraId="00000039"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засоби для позиціонування різних форм та розмірів;</w:t>
      </w:r>
    </w:p>
    <w:p w14:paraId="0000003A"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реабілітаційні пояси на кожного фахівця фізичної та ерготерапії для страховки пацієнтів під час ходьби та переміщень;</w:t>
      </w:r>
    </w:p>
    <w:p w14:paraId="0000003B"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адаптивні засоби та матеріали для розвитку навичок ковтання, годування та приготування їжі;</w:t>
      </w:r>
    </w:p>
    <w:p w14:paraId="0000003C"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просторий туалет, обладнаний для осіб, які користуються кріслами-колісними, достатньо великі для одночасного перебування пацієнта та терапевта;</w:t>
      </w:r>
    </w:p>
    <w:p w14:paraId="0000003D"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сходи та бруси реабілітаційні у залі фізичної терапії;</w:t>
      </w:r>
    </w:p>
    <w:p w14:paraId="0000003E"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м’ячі (фітболи) різного розміру і форми;</w:t>
      </w:r>
    </w:p>
    <w:p w14:paraId="0000003F"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напівсфера балансувальна на платформі;</w:t>
      </w:r>
    </w:p>
    <w:p w14:paraId="00000040"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степ платформи;</w:t>
      </w:r>
    </w:p>
    <w:p w14:paraId="00000041"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подушка балансир;</w:t>
      </w:r>
    </w:p>
    <w:p w14:paraId="00000042"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поручні реабілітаційні вздовж залу;</w:t>
      </w:r>
    </w:p>
    <w:p w14:paraId="00000043"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модуль активної реабілітації/стельова рейка та стельовий підйомник/бігова доріжка;</w:t>
      </w:r>
    </w:p>
    <w:p w14:paraId="00000044"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тренажери для збільшення сили та об’єму рухів в суглобах кінцівок;</w:t>
      </w:r>
    </w:p>
    <w:p w14:paraId="00000045"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шведська стінка;</w:t>
      </w:r>
    </w:p>
    <w:p w14:paraId="00000046"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обладнання, іграшки та матеріали для сенсорної стимуляції дітей;</w:t>
      </w:r>
    </w:p>
    <w:p w14:paraId="00000047"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настінні дзеркала;</w:t>
      </w:r>
    </w:p>
    <w:p w14:paraId="00000048"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 xml:space="preserve">меблі та матеріали у залі ерготерапії чи іншому доступному приміщенні, що симулюють облаштування житлового помешкання для відновлення участі у активностях повсякденного життя </w:t>
      </w:r>
      <w:r w:rsidRPr="00802281">
        <w:rPr>
          <w:rFonts w:ascii="Times New Roman" w:eastAsia="Times New Roman" w:hAnsi="Times New Roman" w:cs="Times New Roman"/>
          <w:sz w:val="24"/>
          <w:szCs w:val="24"/>
        </w:rPr>
        <w:lastRenderedPageBreak/>
        <w:t>(шафи, стіл, стілець, комп’ютер, телефон, дошка для прасування, праска, великий настінний годинник, календар, книги, газети, журнали тощо);</w:t>
      </w:r>
    </w:p>
    <w:p w14:paraId="00000049"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обладнання для відновлення сенсорних та рухових функцій верхньої кінцівки (у тому числі гоніометри, динамометри, пінчметри, комплекти обтяжувачів на руки різної ваги, комплекти кілець, конусів, прищіпок, терапевтичний пластилін, еспандери, еластичні стрічки, панелі з дрібними деталями, крючками, замками та ключам, ігрові матеріали для дітей тощо);</w:t>
      </w:r>
    </w:p>
    <w:p w14:paraId="0000004A" w14:textId="77777777"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допоміжне обладнання для дотягування та хапання, одягання / роздягання та адаптивний одяг;</w:t>
      </w:r>
    </w:p>
    <w:p w14:paraId="0000004B" w14:textId="2A10231C" w:rsidR="0021670E" w:rsidRPr="00802281" w:rsidRDefault="00802281" w:rsidP="00802281">
      <w:pPr>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w:t>
      </w:r>
      <w:r w:rsidRPr="00802281">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sidRPr="00802281">
        <w:rPr>
          <w:rFonts w:ascii="Times New Roman" w:eastAsia="Times New Roman" w:hAnsi="Times New Roman" w:cs="Times New Roman"/>
          <w:sz w:val="24"/>
          <w:szCs w:val="24"/>
        </w:rPr>
        <w:t>кухня та кухонні матеріали для відновлення участі у інструментальній активності повсякденного життя (мийка, плита, мікрохвильова піч, холодильник, набір ерготерапевтичного посуду, чайник електричний).</w:t>
      </w:r>
    </w:p>
    <w:p w14:paraId="0000004D"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b/>
          <w:sz w:val="24"/>
          <w:szCs w:val="24"/>
        </w:rPr>
        <w:t>Інші вимоги:</w:t>
      </w:r>
    </w:p>
    <w:p w14:paraId="0000004E" w14:textId="77777777" w:rsidR="0021670E" w:rsidRPr="00802281" w:rsidRDefault="00802281" w:rsidP="00802281">
      <w:pPr>
        <w:numPr>
          <w:ilvl w:val="0"/>
          <w:numId w:val="3"/>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F" w14:textId="77777777" w:rsidR="0021670E" w:rsidRPr="00802281" w:rsidRDefault="00802281" w:rsidP="00802281">
      <w:pPr>
        <w:numPr>
          <w:ilvl w:val="0"/>
          <w:numId w:val="3"/>
        </w:numPr>
        <w:ind w:left="0" w:firstLine="709"/>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2" w14:textId="77777777" w:rsidR="0021670E" w:rsidRPr="00802281" w:rsidRDefault="0021670E" w:rsidP="00802281">
      <w:pPr>
        <w:ind w:firstLine="709"/>
        <w:jc w:val="center"/>
        <w:rPr>
          <w:rFonts w:ascii="Times New Roman" w:eastAsia="Times New Roman" w:hAnsi="Times New Roman" w:cs="Times New Roman"/>
          <w:b/>
          <w:sz w:val="24"/>
          <w:szCs w:val="24"/>
        </w:rPr>
      </w:pPr>
    </w:p>
    <w:p w14:paraId="00000053" w14:textId="77777777" w:rsidR="0021670E" w:rsidRPr="00802281" w:rsidRDefault="00802281" w:rsidP="00802281">
      <w:pPr>
        <w:ind w:firstLine="709"/>
        <w:jc w:val="center"/>
        <w:rPr>
          <w:rFonts w:ascii="Times New Roman" w:eastAsia="Times New Roman" w:hAnsi="Times New Roman" w:cs="Times New Roman"/>
          <w:sz w:val="28"/>
          <w:szCs w:val="28"/>
        </w:rPr>
      </w:pPr>
      <w:r w:rsidRPr="00802281">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4" w14:textId="77777777" w:rsidR="0021670E" w:rsidRPr="00802281" w:rsidRDefault="0021670E" w:rsidP="00802281">
      <w:pPr>
        <w:ind w:firstLine="709"/>
        <w:jc w:val="both"/>
        <w:rPr>
          <w:rFonts w:ascii="Times New Roman" w:eastAsia="Times New Roman" w:hAnsi="Times New Roman" w:cs="Times New Roman"/>
          <w:b/>
          <w:sz w:val="24"/>
          <w:szCs w:val="24"/>
        </w:rPr>
      </w:pPr>
    </w:p>
    <w:p w14:paraId="00000055" w14:textId="77777777" w:rsidR="0021670E" w:rsidRPr="00802281" w:rsidRDefault="00802281" w:rsidP="00802281">
      <w:pPr>
        <w:ind w:firstLine="709"/>
        <w:jc w:val="both"/>
        <w:rPr>
          <w:rFonts w:ascii="Times New Roman" w:eastAsia="Times New Roman" w:hAnsi="Times New Roman" w:cs="Times New Roman"/>
          <w:b/>
          <w:sz w:val="24"/>
          <w:szCs w:val="24"/>
        </w:rPr>
      </w:pPr>
      <w:r w:rsidRPr="0080228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6"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Первинний огляд та консультація спеціалістами мультидисциплінарної реабілітаційної команди. </w:t>
      </w:r>
    </w:p>
    <w:p w14:paraId="00000057"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Постановка реабілітаційного діагнозу за МКФ та МКФ-ДП (категоріальний профіль МКФ або МКФ-ДП).</w:t>
      </w:r>
    </w:p>
    <w:p w14:paraId="00000058"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Визначення реабілітаційного прогнозу мультидисциплінарною командою.</w:t>
      </w:r>
    </w:p>
    <w:p w14:paraId="00000059"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Складання індивідуальної програми реабілітації (лист / таблиця втручань) за категоріальним профілем МКФ або МКФ-ДП та визначенням SMART цілей та здійснення контролю за виконанням індивідуальної програми реабілітації з оцінюванням прогресу в досягненні намічених цілей.</w:t>
      </w:r>
    </w:p>
    <w:p w14:paraId="0000005A"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5B"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5C"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Консультування пацієнта лікарем-невропатологом та/або лікарем-неврологом дитячим та лікарями інших спеціальностей відповідно до нозології та стану пацієнта.</w:t>
      </w:r>
    </w:p>
    <w:p w14:paraId="0000005D"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Надання послуг з медичної реабілітації за напрямом нейрореабілітації, поточний моніторинг та внесення коректив.</w:t>
      </w:r>
    </w:p>
    <w:p w14:paraId="0000005E"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Оцінка стану та можливості переходу на амбулаторне лікування з використанням стандартизованих шкал функціонального оцінювання.</w:t>
      </w:r>
    </w:p>
    <w:p w14:paraId="0000005F" w14:textId="77777777" w:rsidR="0021670E" w:rsidRPr="00802281" w:rsidRDefault="00802281" w:rsidP="00802281">
      <w:pPr>
        <w:numPr>
          <w:ilvl w:val="0"/>
          <w:numId w:val="4"/>
        </w:numPr>
        <w:ind w:left="0"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Організація навчання пацієнтів / родини / доглядачів особливостям догляду, запобіганню можливих ускладнень та дотриманню рекомендацій.</w:t>
      </w:r>
    </w:p>
    <w:p w14:paraId="00000060" w14:textId="77777777" w:rsidR="0021670E" w:rsidRPr="00802281" w:rsidRDefault="0021670E" w:rsidP="00802281">
      <w:pPr>
        <w:spacing w:line="256" w:lineRule="auto"/>
        <w:ind w:firstLine="709"/>
        <w:jc w:val="both"/>
        <w:rPr>
          <w:rFonts w:ascii="Times New Roman" w:eastAsia="Times New Roman" w:hAnsi="Times New Roman" w:cs="Times New Roman"/>
          <w:sz w:val="24"/>
          <w:szCs w:val="24"/>
        </w:rPr>
      </w:pPr>
    </w:p>
    <w:p w14:paraId="00000061" w14:textId="77777777" w:rsidR="0021670E" w:rsidRPr="00802281" w:rsidRDefault="0021670E" w:rsidP="00802281">
      <w:pPr>
        <w:spacing w:line="256" w:lineRule="auto"/>
        <w:ind w:firstLine="709"/>
        <w:jc w:val="both"/>
        <w:rPr>
          <w:rFonts w:ascii="Times New Roman" w:eastAsia="Times New Roman" w:hAnsi="Times New Roman" w:cs="Times New Roman"/>
          <w:sz w:val="24"/>
          <w:szCs w:val="24"/>
        </w:rPr>
      </w:pPr>
    </w:p>
    <w:p w14:paraId="00000062" w14:textId="77777777" w:rsidR="0021670E" w:rsidRPr="00802281" w:rsidRDefault="00802281" w:rsidP="00802281">
      <w:pPr>
        <w:spacing w:line="256" w:lineRule="auto"/>
        <w:ind w:firstLine="709"/>
        <w:jc w:val="both"/>
        <w:rPr>
          <w:rFonts w:ascii="Times New Roman" w:eastAsia="Times New Roman" w:hAnsi="Times New Roman" w:cs="Times New Roman"/>
          <w:sz w:val="24"/>
          <w:szCs w:val="24"/>
        </w:rPr>
      </w:pPr>
      <w:r w:rsidRPr="00802281">
        <w:rPr>
          <w:rFonts w:ascii="Times New Roman" w:eastAsia="Times New Roman" w:hAnsi="Times New Roman" w:cs="Times New Roman"/>
          <w:sz w:val="24"/>
          <w:szCs w:val="24"/>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w:t>
      </w:r>
      <w:r w:rsidRPr="00802281">
        <w:rPr>
          <w:rFonts w:ascii="Times New Roman" w:eastAsia="Times New Roman" w:hAnsi="Times New Roman" w:cs="Times New Roman"/>
          <w:sz w:val="24"/>
          <w:szCs w:val="24"/>
        </w:rPr>
        <w:lastRenderedPageBreak/>
        <w:t>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3" w14:textId="77777777" w:rsidR="0021670E" w:rsidRDefault="0021670E">
      <w:pPr>
        <w:spacing w:line="256" w:lineRule="auto"/>
        <w:ind w:firstLine="720"/>
        <w:jc w:val="both"/>
        <w:rPr>
          <w:rFonts w:ascii="Times New Roman" w:eastAsia="Times New Roman" w:hAnsi="Times New Roman" w:cs="Times New Roman"/>
          <w:sz w:val="24"/>
          <w:szCs w:val="24"/>
        </w:rPr>
      </w:pPr>
    </w:p>
    <w:p w14:paraId="00000064"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35980E61" w14:textId="256C6A78" w:rsidR="00802281" w:rsidRDefault="00802281" w:rsidP="00802281">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дорослих та дітей від трьох років з ураженням нервової системи», </w:t>
      </w:r>
      <w:r>
        <w:rPr>
          <w:rFonts w:ascii="Times New Roman" w:eastAsia="Times New Roman" w:hAnsi="Times New Roman" w:cs="Times New Roman"/>
          <w:i/>
          <w:sz w:val="24"/>
          <w:szCs w:val="24"/>
          <w:u w:val="single"/>
        </w:rPr>
        <w:t>перейшовши за цим посиланням</w:t>
      </w:r>
    </w:p>
    <w:p w14:paraId="00000065" w14:textId="2EC779CA" w:rsidR="0021670E" w:rsidRDefault="00097159" w:rsidP="00802281">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802281">
          <w:rPr>
            <w:rFonts w:ascii="Times New Roman" w:eastAsia="Times New Roman" w:hAnsi="Times New Roman" w:cs="Times New Roman"/>
            <w:i/>
            <w:color w:val="1155CC"/>
            <w:sz w:val="24"/>
            <w:szCs w:val="24"/>
            <w:u w:val="single"/>
          </w:rPr>
          <w:t>https://smarttender.biz/</w:t>
        </w:r>
      </w:hyperlink>
    </w:p>
    <w:p w14:paraId="00000066"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67"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8"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9" w14:textId="77777777" w:rsidR="0021670E" w:rsidRDefault="0080228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A" w14:textId="77777777" w:rsidR="0021670E" w:rsidRDefault="0080228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B" w14:textId="77777777" w:rsidR="0021670E" w:rsidRDefault="00802281">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6D"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6E"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F"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70"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1"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rPr>
      </w:pPr>
    </w:p>
    <w:p w14:paraId="00000072" w14:textId="77777777" w:rsidR="0021670E" w:rsidRDefault="0080228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3" w14:textId="77777777" w:rsidR="0021670E" w:rsidRDefault="0021670E">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4" w14:textId="77777777" w:rsidR="0021670E" w:rsidRDefault="0021670E">
      <w:pPr>
        <w:spacing w:line="256" w:lineRule="auto"/>
        <w:jc w:val="both"/>
        <w:rPr>
          <w:rFonts w:ascii="Times New Roman" w:eastAsia="Times New Roman" w:hAnsi="Times New Roman" w:cs="Times New Roman"/>
          <w:b/>
          <w:sz w:val="24"/>
          <w:szCs w:val="24"/>
        </w:rPr>
      </w:pPr>
    </w:p>
    <w:p w14:paraId="00000075" w14:textId="77777777" w:rsidR="0021670E" w:rsidRDefault="0021670E">
      <w:pPr>
        <w:spacing w:line="256" w:lineRule="auto"/>
        <w:jc w:val="both"/>
        <w:rPr>
          <w:rFonts w:ascii="Times New Roman" w:eastAsia="Times New Roman" w:hAnsi="Times New Roman" w:cs="Times New Roman"/>
          <w:b/>
          <w:sz w:val="24"/>
          <w:szCs w:val="24"/>
        </w:rPr>
      </w:pPr>
    </w:p>
    <w:p w14:paraId="00000076" w14:textId="77777777" w:rsidR="0021670E" w:rsidRDefault="0080228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7" w14:textId="77777777" w:rsidR="0021670E" w:rsidRDefault="0080228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8" w14:textId="77777777" w:rsidR="0021670E" w:rsidRDefault="0080228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9" w14:textId="77777777" w:rsidR="0021670E" w:rsidRDefault="00802281">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A" w14:textId="77777777" w:rsidR="0021670E" w:rsidRDefault="00802281">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B" w14:textId="77777777" w:rsidR="0021670E" w:rsidRDefault="0021670E">
      <w:pPr>
        <w:spacing w:after="200"/>
        <w:jc w:val="both"/>
        <w:rPr>
          <w:rFonts w:ascii="Times New Roman" w:eastAsia="Times New Roman" w:hAnsi="Times New Roman" w:cs="Times New Roman"/>
          <w:sz w:val="24"/>
          <w:szCs w:val="24"/>
          <w:highlight w:val="white"/>
        </w:rPr>
      </w:pPr>
    </w:p>
    <w:p w14:paraId="0000007C" w14:textId="77777777" w:rsidR="0021670E" w:rsidRDefault="0080228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7D" w14:textId="77777777" w:rsidR="0021670E" w:rsidRDefault="0021670E">
      <w:pPr>
        <w:spacing w:line="256" w:lineRule="auto"/>
        <w:jc w:val="both"/>
        <w:rPr>
          <w:rFonts w:ascii="Times New Roman" w:eastAsia="Times New Roman" w:hAnsi="Times New Roman" w:cs="Times New Roman"/>
          <w:b/>
          <w:sz w:val="24"/>
          <w:szCs w:val="24"/>
        </w:rPr>
      </w:pPr>
    </w:p>
    <w:p w14:paraId="0000007E" w14:textId="77777777" w:rsidR="0021670E" w:rsidRDefault="0021670E">
      <w:pPr>
        <w:spacing w:after="160"/>
        <w:jc w:val="both"/>
        <w:rPr>
          <w:rFonts w:ascii="Times New Roman" w:eastAsia="Times New Roman" w:hAnsi="Times New Roman" w:cs="Times New Roman"/>
          <w:sz w:val="24"/>
          <w:szCs w:val="24"/>
        </w:rPr>
      </w:pPr>
    </w:p>
    <w:p w14:paraId="0000007F" w14:textId="77777777" w:rsidR="0021670E" w:rsidRDefault="0080228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0" w14:textId="77777777" w:rsidR="0021670E" w:rsidRDefault="0080228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1" w14:textId="77777777" w:rsidR="0021670E" w:rsidRDefault="0080228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2" w14:textId="77777777" w:rsidR="0021670E" w:rsidRDefault="00802281">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4" w14:textId="4B3D3F28" w:rsidR="0021670E" w:rsidRDefault="00802281">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5" w14:textId="77777777" w:rsidR="0021670E" w:rsidRDefault="00802281" w:rsidP="0080228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6" w14:textId="77777777" w:rsidR="0021670E" w:rsidRDefault="00802281" w:rsidP="00802281">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87" w14:textId="77777777" w:rsidR="0021670E" w:rsidRDefault="00802281" w:rsidP="00802281">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8"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9"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A" w14:textId="77777777" w:rsidR="0021670E" w:rsidRDefault="00802281" w:rsidP="0080228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B" w14:textId="77777777" w:rsidR="0021670E" w:rsidRDefault="0021670E">
      <w:pPr>
        <w:spacing w:line="256" w:lineRule="auto"/>
        <w:ind w:firstLine="700"/>
        <w:jc w:val="both"/>
        <w:rPr>
          <w:rFonts w:ascii="Times New Roman" w:eastAsia="Times New Roman" w:hAnsi="Times New Roman" w:cs="Times New Roman"/>
          <w:sz w:val="24"/>
          <w:szCs w:val="24"/>
        </w:rPr>
      </w:pPr>
    </w:p>
    <w:p w14:paraId="0000008C" w14:textId="77777777" w:rsidR="0021670E" w:rsidRDefault="00802281">
      <w:pPr>
        <w:spacing w:line="256" w:lineRule="auto"/>
        <w:jc w:val="center"/>
        <w:rPr>
          <w:rFonts w:ascii="Times New Roman" w:eastAsia="Times New Roman" w:hAnsi="Times New Roman" w:cs="Times New Roman"/>
          <w:sz w:val="24"/>
          <w:szCs w:val="24"/>
        </w:rPr>
        <w:sectPr w:rsidR="0021670E" w:rsidSect="0080228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D" w14:textId="77777777" w:rsidR="0021670E" w:rsidRDefault="00802281">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8E" w14:textId="77777777" w:rsidR="0021670E" w:rsidRDefault="0021670E">
      <w:pPr>
        <w:shd w:val="clear" w:color="auto" w:fill="FFFFFF"/>
        <w:spacing w:line="256" w:lineRule="auto"/>
        <w:jc w:val="both"/>
        <w:rPr>
          <w:rFonts w:ascii="Times New Roman" w:eastAsia="Times New Roman" w:hAnsi="Times New Roman" w:cs="Times New Roman"/>
          <w:b/>
          <w:sz w:val="24"/>
          <w:szCs w:val="24"/>
        </w:rPr>
      </w:pPr>
    </w:p>
    <w:p w14:paraId="0000008F" w14:textId="77777777" w:rsidR="0021670E" w:rsidRDefault="0021670E">
      <w:pPr>
        <w:rPr>
          <w:rFonts w:ascii="Times New Roman" w:eastAsia="Times New Roman" w:hAnsi="Times New Roman" w:cs="Times New Roman"/>
          <w:sz w:val="24"/>
          <w:szCs w:val="24"/>
          <w:highlight w:val="white"/>
        </w:rPr>
      </w:pPr>
    </w:p>
    <w:sectPr w:rsidR="0021670E" w:rsidSect="00802281">
      <w:pgSz w:w="11909" w:h="16834"/>
      <w:pgMar w:top="426"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AE5"/>
    <w:multiLevelType w:val="multilevel"/>
    <w:tmpl w:val="0840D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982747"/>
    <w:multiLevelType w:val="multilevel"/>
    <w:tmpl w:val="0E982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63204C"/>
    <w:multiLevelType w:val="multilevel"/>
    <w:tmpl w:val="6F3824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EE6394"/>
    <w:multiLevelType w:val="multilevel"/>
    <w:tmpl w:val="D4681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FDD1826"/>
    <w:multiLevelType w:val="multilevel"/>
    <w:tmpl w:val="2BB64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44D4EE0"/>
    <w:multiLevelType w:val="multilevel"/>
    <w:tmpl w:val="72D27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8C474C8"/>
    <w:multiLevelType w:val="multilevel"/>
    <w:tmpl w:val="B682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6F4BBB"/>
    <w:multiLevelType w:val="multilevel"/>
    <w:tmpl w:val="F8EAC814"/>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0E"/>
    <w:rsid w:val="00097159"/>
    <w:rsid w:val="000A7F6C"/>
    <w:rsid w:val="0021670E"/>
    <w:rsid w:val="00243036"/>
    <w:rsid w:val="002E6872"/>
    <w:rsid w:val="006D376E"/>
    <w:rsid w:val="00802281"/>
    <w:rsid w:val="008B2ABB"/>
    <w:rsid w:val="00AC1F04"/>
    <w:rsid w:val="00AD0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D309"/>
  <w15:docId w15:val="{F6E98862-1EDF-43DB-89A7-0F98BCAE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8196</Words>
  <Characters>4673</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2020-03-10T13:32:00Z</dcterms:created>
  <dcterms:modified xsi:type="dcterms:W3CDTF">2020-03-17T08:57:00Z</dcterms:modified>
</cp:coreProperties>
</file>