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00" w:rsidRDefault="00124300" w:rsidP="0012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124300" w:rsidRDefault="00124300" w:rsidP="0012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124300" w:rsidRDefault="00124300" w:rsidP="0012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124300" w:rsidRDefault="00124300" w:rsidP="0012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124300" w:rsidRPr="00206C23" w:rsidRDefault="00124300" w:rsidP="00124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4300" w:rsidRPr="007D082D" w:rsidRDefault="00124300" w:rsidP="0012430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ПИСАРЕНКО</w:t>
      </w:r>
      <w:r w:rsidRPr="00CC34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Світлани</w:t>
      </w:r>
      <w:r w:rsidRPr="007D08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Генна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діївни</w:t>
      </w:r>
    </w:p>
    <w:p w:rsidR="00124300" w:rsidRPr="00BB3D81" w:rsidRDefault="00124300" w:rsidP="00124300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Кабінету Міністрів України від 16 жовтня 2014 року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 w:cs="Times New Roman"/>
          <w:sz w:val="28"/>
          <w:szCs w:val="28"/>
          <w:lang w:val="uk-UA"/>
        </w:rPr>
        <w:t>до головного спеціаліста відділу роботи з договорами щодо амбулаторного лікування та діагностики Департаменту договірної роботи та моніторингу</w:t>
      </w:r>
      <w:r w:rsidRPr="002676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Національної служби здоров’я України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Писаренко С.Г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Pr="002676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від </w:t>
      </w:r>
      <w:r>
        <w:rPr>
          <w:rFonts w:ascii="Times New Roman" w:hAnsi="Times New Roman" w:cs="Times New Roman"/>
          <w:sz w:val="28"/>
          <w:szCs w:val="28"/>
          <w:lang w:val="uk-UA"/>
        </w:rPr>
        <w:t>02.04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24300" w:rsidRPr="004939A8" w:rsidRDefault="00124300" w:rsidP="00124300">
      <w:pPr>
        <w:rPr>
          <w:lang w:val="uk-UA"/>
        </w:rPr>
      </w:pPr>
    </w:p>
    <w:p w:rsidR="00124300" w:rsidRPr="00011C34" w:rsidRDefault="00124300" w:rsidP="00124300">
      <w:pPr>
        <w:rPr>
          <w:lang w:val="uk-UA"/>
        </w:rPr>
      </w:pPr>
    </w:p>
    <w:p w:rsidR="00124300" w:rsidRPr="00E70E61" w:rsidRDefault="00124300" w:rsidP="00124300">
      <w:pPr>
        <w:rPr>
          <w:lang w:val="uk-UA"/>
        </w:rPr>
      </w:pPr>
    </w:p>
    <w:p w:rsidR="00DB36C9" w:rsidRPr="00124300" w:rsidRDefault="00124300">
      <w:pPr>
        <w:rPr>
          <w:lang w:val="uk-UA"/>
        </w:rPr>
      </w:pPr>
    </w:p>
    <w:sectPr w:rsidR="00DB36C9" w:rsidRPr="001243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00"/>
    <w:rsid w:val="00124300"/>
    <w:rsid w:val="002B399B"/>
    <w:rsid w:val="00934BF1"/>
    <w:rsid w:val="00D92FF8"/>
    <w:rsid w:val="00E1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5E1BC"/>
  <w15:chartTrackingRefBased/>
  <w15:docId w15:val="{1246B37B-3C4B-4140-A013-F824C518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0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317</Characters>
  <Application>Microsoft Office Word</Application>
  <DocSecurity>0</DocSecurity>
  <Lines>2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Ільніцька Валентина Володимирівна</dc:creator>
  <cp:keywords/>
  <dc:description/>
  <cp:lastModifiedBy>Ільніцька Валентина Володимирівна</cp:lastModifiedBy>
  <cp:revision>1</cp:revision>
  <dcterms:created xsi:type="dcterms:W3CDTF">2019-05-02T09:18:00Z</dcterms:created>
  <dcterms:modified xsi:type="dcterms:W3CDTF">2019-05-02T09:20:00Z</dcterms:modified>
</cp:coreProperties>
</file>